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F" w:rsidRDefault="00070692" w:rsidP="00A72080">
      <w:pPr>
        <w:spacing w:after="0" w:line="240" w:lineRule="auto"/>
        <w:contextualSpacing/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5760720" cy="1244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692" w:rsidRDefault="00070692" w:rsidP="00A72080">
      <w:pPr>
        <w:spacing w:after="0" w:line="240" w:lineRule="auto"/>
        <w:contextualSpacing/>
        <w:rPr>
          <w:lang w:val="en-US"/>
        </w:rPr>
      </w:pPr>
    </w:p>
    <w:p w:rsidR="00070692" w:rsidRPr="00A72080" w:rsidRDefault="00070692" w:rsidP="00A72080">
      <w:pPr>
        <w:spacing w:after="0" w:line="240" w:lineRule="auto"/>
        <w:contextualSpacing/>
        <w:rPr>
          <w:b/>
          <w:sz w:val="24"/>
        </w:rPr>
      </w:pPr>
      <w:r w:rsidRPr="00A72080">
        <w:rPr>
          <w:b/>
          <w:sz w:val="24"/>
        </w:rPr>
        <w:t>Agenda voor de GASD vergadering van 5 oktober 2017.</w:t>
      </w:r>
    </w:p>
    <w:p w:rsidR="00070692" w:rsidRDefault="00070692" w:rsidP="00A72080">
      <w:pPr>
        <w:spacing w:after="0" w:line="240" w:lineRule="auto"/>
        <w:contextualSpacing/>
      </w:pPr>
      <w:r>
        <w:t xml:space="preserve">Aanvang 13.30 uur, beoogde eindtijd 16.30 uur. </w:t>
      </w:r>
      <w:r w:rsidRPr="00823AEE">
        <w:rPr>
          <w:b/>
        </w:rPr>
        <w:t xml:space="preserve">Huis van de Stad, </w:t>
      </w:r>
      <w:r w:rsidRPr="00823AEE">
        <w:rPr>
          <w:b/>
          <w:u w:val="single"/>
        </w:rPr>
        <w:t>zaal 3.4.9</w:t>
      </w:r>
      <w:r>
        <w:t>. Dit is een gewijzigde locatie.</w:t>
      </w:r>
    </w:p>
    <w:p w:rsidR="00070692" w:rsidRDefault="00070692" w:rsidP="00A72080">
      <w:pPr>
        <w:spacing w:after="0" w:line="240" w:lineRule="auto"/>
        <w:contextualSpacing/>
      </w:pPr>
      <w:r>
        <w:t>Van de zijde van de GCR zal de vergadering worden bijgewoond door Adriaan Horrevoets</w:t>
      </w:r>
      <w:r w:rsidR="00823AEE">
        <w:t xml:space="preserve"> met mogelijk een ander lid van de GCR</w:t>
      </w:r>
      <w:r>
        <w:t>.</w:t>
      </w:r>
      <w:r w:rsidR="00823AEE">
        <w:t xml:space="preserve"> Er hebben zich tot nu toe geen toehoorders gemeld.</w:t>
      </w:r>
    </w:p>
    <w:p w:rsidR="00823AEE" w:rsidRDefault="00823AEE" w:rsidP="00A72080">
      <w:pPr>
        <w:spacing w:after="0" w:line="240" w:lineRule="auto"/>
        <w:contextualSpacing/>
      </w:pPr>
    </w:p>
    <w:p w:rsidR="00070692" w:rsidRDefault="00070692" w:rsidP="00A72080">
      <w:pPr>
        <w:pStyle w:val="Lijstalinea"/>
        <w:numPr>
          <w:ilvl w:val="0"/>
          <w:numId w:val="1"/>
        </w:numPr>
        <w:spacing w:after="0" w:line="240" w:lineRule="auto"/>
      </w:pPr>
      <w:r>
        <w:t>Opening en vaststelling agenda.</w:t>
      </w:r>
    </w:p>
    <w:p w:rsidR="00070692" w:rsidRDefault="00070692" w:rsidP="00A72080">
      <w:pPr>
        <w:pStyle w:val="Lijstalinea"/>
        <w:numPr>
          <w:ilvl w:val="0"/>
          <w:numId w:val="1"/>
        </w:numPr>
        <w:spacing w:after="0" w:line="240" w:lineRule="auto"/>
      </w:pPr>
      <w:r>
        <w:t>Post en mededelingen.</w:t>
      </w:r>
    </w:p>
    <w:p w:rsidR="00070692" w:rsidRDefault="00070692" w:rsidP="00A72080">
      <w:pPr>
        <w:pStyle w:val="Lijstalinea"/>
        <w:numPr>
          <w:ilvl w:val="0"/>
          <w:numId w:val="1"/>
        </w:numPr>
        <w:spacing w:after="0" w:line="240" w:lineRule="auto"/>
      </w:pPr>
      <w:r>
        <w:t>Voorbereiding gesprek wethouders.</w:t>
      </w:r>
    </w:p>
    <w:p w:rsidR="00070692" w:rsidRDefault="00070692" w:rsidP="00A72080">
      <w:pPr>
        <w:pStyle w:val="Lijstalinea"/>
        <w:numPr>
          <w:ilvl w:val="0"/>
          <w:numId w:val="1"/>
        </w:numPr>
        <w:spacing w:after="0" w:line="240" w:lineRule="auto"/>
      </w:pPr>
      <w:r>
        <w:t>In gesprek met wethouder Jan-Willem van Gelder. ( 14.00 uur tot 14.30 uur)</w:t>
      </w:r>
    </w:p>
    <w:p w:rsidR="00070692" w:rsidRDefault="00070692" w:rsidP="00A72080">
      <w:pPr>
        <w:pStyle w:val="Lijstalinea"/>
        <w:numPr>
          <w:ilvl w:val="0"/>
          <w:numId w:val="1"/>
        </w:numPr>
        <w:spacing w:after="0" w:line="240" w:lineRule="auto"/>
      </w:pPr>
      <w:r>
        <w:t>Bespreking verslag van de vergadering GASD van 31 augustus 2017</w:t>
      </w:r>
    </w:p>
    <w:p w:rsidR="00070692" w:rsidRDefault="00070692" w:rsidP="00A72080">
      <w:pPr>
        <w:pStyle w:val="Lijstalinea"/>
        <w:numPr>
          <w:ilvl w:val="0"/>
          <w:numId w:val="1"/>
        </w:numPr>
        <w:spacing w:after="0" w:line="240" w:lineRule="auto"/>
      </w:pPr>
      <w:r>
        <w:t>Berichten uit de GCR.</w:t>
      </w:r>
    </w:p>
    <w:p w:rsidR="00070692" w:rsidRDefault="00070692" w:rsidP="00A72080">
      <w:pPr>
        <w:pStyle w:val="Lijstalinea"/>
        <w:numPr>
          <w:ilvl w:val="0"/>
          <w:numId w:val="1"/>
        </w:numPr>
        <w:spacing w:after="0" w:line="240" w:lineRule="auto"/>
      </w:pPr>
      <w:r>
        <w:t>Bespreking van ontvangen reacties op uitgebrachte adviezen.</w:t>
      </w:r>
    </w:p>
    <w:p w:rsidR="00070692" w:rsidRDefault="00070692" w:rsidP="00A72080">
      <w:pPr>
        <w:pStyle w:val="Lijstalinea"/>
        <w:numPr>
          <w:ilvl w:val="0"/>
          <w:numId w:val="1"/>
        </w:numPr>
        <w:spacing w:after="0" w:line="240" w:lineRule="auto"/>
      </w:pPr>
      <w:r>
        <w:t>In gesprek met Corinne Dijkstra, wethouder. ( 15.00 uur tot 15.30 uur)</w:t>
      </w:r>
    </w:p>
    <w:p w:rsidR="00070692" w:rsidRDefault="00070692" w:rsidP="00A72080">
      <w:pPr>
        <w:pStyle w:val="Lijstalinea"/>
        <w:numPr>
          <w:ilvl w:val="0"/>
          <w:numId w:val="1"/>
        </w:numPr>
        <w:spacing w:after="0" w:line="240" w:lineRule="auto"/>
      </w:pPr>
      <w:r>
        <w:t>Bespreking voortgang “integrale toegang”</w:t>
      </w:r>
      <w:r w:rsidR="00823AEE">
        <w:t xml:space="preserve">, toelichting door de </w:t>
      </w:r>
      <w:r w:rsidR="00A72080">
        <w:t>betrokken belei</w:t>
      </w:r>
      <w:r w:rsidR="001E5F36">
        <w:t>d</w:t>
      </w:r>
      <w:r w:rsidR="00A72080">
        <w:t xml:space="preserve">sambtenaren. </w:t>
      </w:r>
      <w:r>
        <w:t xml:space="preserve">Aan </w:t>
      </w:r>
      <w:r w:rsidR="001E5F36">
        <w:t xml:space="preserve">de ambtenaren </w:t>
      </w:r>
      <w:bookmarkStart w:id="0" w:name="_GoBack"/>
      <w:bookmarkEnd w:id="0"/>
      <w:r>
        <w:t xml:space="preserve">is gevraagd ons tevoren </w:t>
      </w:r>
      <w:r w:rsidR="00823AEE">
        <w:t xml:space="preserve">enig </w:t>
      </w:r>
      <w:r>
        <w:t>materiaal ter bespreking toe te sturen.</w:t>
      </w:r>
    </w:p>
    <w:p w:rsidR="00070692" w:rsidRDefault="00070692" w:rsidP="00A72080">
      <w:pPr>
        <w:pStyle w:val="Lijstalinea"/>
        <w:numPr>
          <w:ilvl w:val="0"/>
          <w:numId w:val="1"/>
        </w:numPr>
        <w:spacing w:after="0" w:line="240" w:lineRule="auto"/>
      </w:pPr>
      <w:r>
        <w:t>Begroting 2018 ( deze moet formeel voor 1 oktober worden vastgesteld ic aangeboden)</w:t>
      </w:r>
    </w:p>
    <w:p w:rsidR="00823AEE" w:rsidRDefault="00070692" w:rsidP="00A72080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Bespreking van wijziging vacatiegelden op basis van resultaten tijdregistratie. </w:t>
      </w:r>
    </w:p>
    <w:p w:rsidR="00070692" w:rsidRDefault="00070692" w:rsidP="00A72080">
      <w:pPr>
        <w:pStyle w:val="Lijstalinea"/>
        <w:spacing w:after="0" w:line="240" w:lineRule="auto"/>
        <w:ind w:left="768"/>
      </w:pPr>
      <w:r>
        <w:t>( Het is van belang om de resultaten van je tijdsregistratie uiterlijk 1 oktober aan Anke toe te sturen. Het gaat om het totaal aantal uren per week ( zonder verdere specificatie)</w:t>
      </w:r>
    </w:p>
    <w:p w:rsidR="00823AEE" w:rsidRDefault="00070692" w:rsidP="00A72080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Verslag Plasdag van 19 september. </w:t>
      </w:r>
    </w:p>
    <w:p w:rsidR="00070692" w:rsidRDefault="00070692" w:rsidP="00A72080">
      <w:pPr>
        <w:pStyle w:val="Lijstalinea"/>
        <w:spacing w:after="0" w:line="240" w:lineRule="auto"/>
        <w:ind w:left="768"/>
      </w:pPr>
      <w:r>
        <w:t>( gezien de omvang van de agenda kan dit agendapunt ook worden verplaatst naar een later tijdstip.)</w:t>
      </w:r>
    </w:p>
    <w:p w:rsidR="00070692" w:rsidRDefault="00070692" w:rsidP="00A72080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Bespreken van de wenselijkheid te reageren op de beslissing van het presidium </w:t>
      </w:r>
      <w:r w:rsidR="00A72080">
        <w:t xml:space="preserve">van de gemeenteraad </w:t>
      </w:r>
      <w:r>
        <w:t xml:space="preserve">om </w:t>
      </w:r>
      <w:r w:rsidR="00A72080">
        <w:t xml:space="preserve">het raadsbesluit over </w:t>
      </w:r>
      <w:r>
        <w:t xml:space="preserve">de herijking van het </w:t>
      </w:r>
      <w:r w:rsidR="00A72080">
        <w:t xml:space="preserve">beleid  rond de </w:t>
      </w:r>
      <w:proofErr w:type="spellStart"/>
      <w:r w:rsidR="00A72080">
        <w:t>P</w:t>
      </w:r>
      <w:r>
        <w:t>articiptiewet</w:t>
      </w:r>
      <w:proofErr w:type="spellEnd"/>
      <w:r>
        <w:t xml:space="preserve"> te verdagen naar enig moment na de gemeenteraadsverkiezing.</w:t>
      </w:r>
    </w:p>
    <w:p w:rsidR="00070692" w:rsidRDefault="00070692" w:rsidP="00A72080">
      <w:pPr>
        <w:pStyle w:val="Lijstalinea"/>
        <w:numPr>
          <w:ilvl w:val="0"/>
          <w:numId w:val="1"/>
        </w:numPr>
        <w:spacing w:after="0" w:line="240" w:lineRule="auto"/>
      </w:pPr>
      <w:r>
        <w:t>Planning afspraak sociaal team.</w:t>
      </w:r>
    </w:p>
    <w:p w:rsidR="00070692" w:rsidRDefault="00070692" w:rsidP="00A72080">
      <w:pPr>
        <w:pStyle w:val="Lijstalinea"/>
        <w:numPr>
          <w:ilvl w:val="0"/>
          <w:numId w:val="1"/>
        </w:numPr>
        <w:spacing w:after="0" w:line="240" w:lineRule="auto"/>
      </w:pPr>
      <w:r>
        <w:t>Rondvraag en sluiting.</w:t>
      </w:r>
    </w:p>
    <w:p w:rsidR="00070692" w:rsidRDefault="00070692" w:rsidP="00A72080">
      <w:pPr>
        <w:spacing w:after="0" w:line="240" w:lineRule="auto"/>
        <w:contextualSpacing/>
      </w:pPr>
    </w:p>
    <w:p w:rsidR="00070692" w:rsidRPr="00070692" w:rsidRDefault="00070692" w:rsidP="00A72080">
      <w:pPr>
        <w:pStyle w:val="Lijstalinea"/>
        <w:spacing w:after="0" w:line="240" w:lineRule="auto"/>
        <w:ind w:left="1080"/>
      </w:pPr>
    </w:p>
    <w:p w:rsidR="00070692" w:rsidRPr="00070692" w:rsidRDefault="00070692" w:rsidP="00A72080">
      <w:pPr>
        <w:spacing w:after="0" w:line="240" w:lineRule="auto"/>
        <w:contextualSpacing/>
      </w:pPr>
    </w:p>
    <w:p w:rsidR="00070692" w:rsidRPr="00070692" w:rsidRDefault="00070692" w:rsidP="00A72080">
      <w:pPr>
        <w:spacing w:after="0" w:line="240" w:lineRule="auto"/>
        <w:contextualSpacing/>
      </w:pPr>
    </w:p>
    <w:p w:rsidR="00070692" w:rsidRPr="00070692" w:rsidRDefault="00070692" w:rsidP="00A72080">
      <w:pPr>
        <w:spacing w:after="0" w:line="240" w:lineRule="auto"/>
        <w:contextualSpacing/>
      </w:pPr>
    </w:p>
    <w:p w:rsidR="00070692" w:rsidRPr="00070692" w:rsidRDefault="00070692" w:rsidP="00A72080">
      <w:pPr>
        <w:spacing w:after="0" w:line="240" w:lineRule="auto"/>
        <w:contextualSpacing/>
      </w:pPr>
    </w:p>
    <w:p w:rsidR="00070692" w:rsidRPr="00070692" w:rsidRDefault="00070692" w:rsidP="00A72080">
      <w:pPr>
        <w:spacing w:after="0" w:line="240" w:lineRule="auto"/>
        <w:contextualSpacing/>
      </w:pPr>
    </w:p>
    <w:sectPr w:rsidR="00070692" w:rsidRPr="00070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B1F"/>
    <w:multiLevelType w:val="hybridMultilevel"/>
    <w:tmpl w:val="DBAE1EF6"/>
    <w:lvl w:ilvl="0" w:tplc="4CFE0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1205"/>
    <w:multiLevelType w:val="hybridMultilevel"/>
    <w:tmpl w:val="DC9623BC"/>
    <w:lvl w:ilvl="0" w:tplc="0413000F">
      <w:start w:val="1"/>
      <w:numFmt w:val="decimal"/>
      <w:lvlText w:val="%1."/>
      <w:lvlJc w:val="left"/>
      <w:pPr>
        <w:ind w:left="768" w:hanging="360"/>
      </w:pPr>
    </w:lvl>
    <w:lvl w:ilvl="1" w:tplc="04130019" w:tentative="1">
      <w:start w:val="1"/>
      <w:numFmt w:val="lowerLetter"/>
      <w:lvlText w:val="%2."/>
      <w:lvlJc w:val="left"/>
      <w:pPr>
        <w:ind w:left="1488" w:hanging="360"/>
      </w:pPr>
    </w:lvl>
    <w:lvl w:ilvl="2" w:tplc="0413001B" w:tentative="1">
      <w:start w:val="1"/>
      <w:numFmt w:val="lowerRoman"/>
      <w:lvlText w:val="%3."/>
      <w:lvlJc w:val="right"/>
      <w:pPr>
        <w:ind w:left="2208" w:hanging="180"/>
      </w:pPr>
    </w:lvl>
    <w:lvl w:ilvl="3" w:tplc="0413000F" w:tentative="1">
      <w:start w:val="1"/>
      <w:numFmt w:val="decimal"/>
      <w:lvlText w:val="%4."/>
      <w:lvlJc w:val="left"/>
      <w:pPr>
        <w:ind w:left="2928" w:hanging="360"/>
      </w:pPr>
    </w:lvl>
    <w:lvl w:ilvl="4" w:tplc="04130019" w:tentative="1">
      <w:start w:val="1"/>
      <w:numFmt w:val="lowerLetter"/>
      <w:lvlText w:val="%5."/>
      <w:lvlJc w:val="left"/>
      <w:pPr>
        <w:ind w:left="3648" w:hanging="360"/>
      </w:pPr>
    </w:lvl>
    <w:lvl w:ilvl="5" w:tplc="0413001B" w:tentative="1">
      <w:start w:val="1"/>
      <w:numFmt w:val="lowerRoman"/>
      <w:lvlText w:val="%6."/>
      <w:lvlJc w:val="right"/>
      <w:pPr>
        <w:ind w:left="4368" w:hanging="180"/>
      </w:pPr>
    </w:lvl>
    <w:lvl w:ilvl="6" w:tplc="0413000F" w:tentative="1">
      <w:start w:val="1"/>
      <w:numFmt w:val="decimal"/>
      <w:lvlText w:val="%7."/>
      <w:lvlJc w:val="left"/>
      <w:pPr>
        <w:ind w:left="5088" w:hanging="360"/>
      </w:pPr>
    </w:lvl>
    <w:lvl w:ilvl="7" w:tplc="04130019" w:tentative="1">
      <w:start w:val="1"/>
      <w:numFmt w:val="lowerLetter"/>
      <w:lvlText w:val="%8."/>
      <w:lvlJc w:val="left"/>
      <w:pPr>
        <w:ind w:left="5808" w:hanging="360"/>
      </w:pPr>
    </w:lvl>
    <w:lvl w:ilvl="8" w:tplc="04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C5547EF"/>
    <w:multiLevelType w:val="hybridMultilevel"/>
    <w:tmpl w:val="30E04D9A"/>
    <w:lvl w:ilvl="0" w:tplc="733896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92"/>
    <w:rsid w:val="00070692"/>
    <w:rsid w:val="00092125"/>
    <w:rsid w:val="000A368A"/>
    <w:rsid w:val="000A7FC6"/>
    <w:rsid w:val="00136557"/>
    <w:rsid w:val="00154FEA"/>
    <w:rsid w:val="001E5F36"/>
    <w:rsid w:val="001F1308"/>
    <w:rsid w:val="002751AC"/>
    <w:rsid w:val="00282538"/>
    <w:rsid w:val="00344B19"/>
    <w:rsid w:val="004A4D8A"/>
    <w:rsid w:val="00550823"/>
    <w:rsid w:val="00583E2F"/>
    <w:rsid w:val="005845F0"/>
    <w:rsid w:val="005B2C7C"/>
    <w:rsid w:val="005C72F1"/>
    <w:rsid w:val="00697FE6"/>
    <w:rsid w:val="006B543F"/>
    <w:rsid w:val="006E01A6"/>
    <w:rsid w:val="00734E56"/>
    <w:rsid w:val="00750AF2"/>
    <w:rsid w:val="00776061"/>
    <w:rsid w:val="007C1D71"/>
    <w:rsid w:val="007F4B8A"/>
    <w:rsid w:val="00823AEE"/>
    <w:rsid w:val="0092509C"/>
    <w:rsid w:val="009775C8"/>
    <w:rsid w:val="009B7EA7"/>
    <w:rsid w:val="009D210F"/>
    <w:rsid w:val="00A03A8A"/>
    <w:rsid w:val="00A05341"/>
    <w:rsid w:val="00A42D3A"/>
    <w:rsid w:val="00A520E0"/>
    <w:rsid w:val="00A718D8"/>
    <w:rsid w:val="00A72080"/>
    <w:rsid w:val="00AF2612"/>
    <w:rsid w:val="00B52C34"/>
    <w:rsid w:val="00BB0496"/>
    <w:rsid w:val="00BC0A7F"/>
    <w:rsid w:val="00BC32F9"/>
    <w:rsid w:val="00BE5B9F"/>
    <w:rsid w:val="00BE6B04"/>
    <w:rsid w:val="00C12320"/>
    <w:rsid w:val="00C21451"/>
    <w:rsid w:val="00C91BC0"/>
    <w:rsid w:val="00CB4254"/>
    <w:rsid w:val="00D20BE4"/>
    <w:rsid w:val="00E11E37"/>
    <w:rsid w:val="00E964F5"/>
    <w:rsid w:val="00EC64CE"/>
    <w:rsid w:val="00F226AF"/>
    <w:rsid w:val="00FA6A07"/>
    <w:rsid w:val="00FB50C2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6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7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6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7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3</cp:revision>
  <dcterms:created xsi:type="dcterms:W3CDTF">2017-10-23T12:42:00Z</dcterms:created>
  <dcterms:modified xsi:type="dcterms:W3CDTF">2017-10-23T12:43:00Z</dcterms:modified>
</cp:coreProperties>
</file>