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00" w:rsidRPr="00E46810" w:rsidRDefault="009C2A00">
      <w:pPr>
        <w:rPr>
          <w:b/>
        </w:rPr>
      </w:pPr>
      <w:r w:rsidRPr="00E46810">
        <w:rPr>
          <w:b/>
        </w:rPr>
        <w:t xml:space="preserve">Agenda voor de openbare bijeenkomst van 7 juli 2016. </w:t>
      </w:r>
    </w:p>
    <w:p w:rsidR="009C2A00" w:rsidRPr="00A748B3" w:rsidRDefault="009C2A00">
      <w:r w:rsidRPr="00A748B3">
        <w:t xml:space="preserve">Huis van de Stad, van 13.30 tot 16.30 uur. </w:t>
      </w:r>
      <w:r w:rsidR="00E46810">
        <w:t xml:space="preserve">De zaal wordt </w:t>
      </w:r>
      <w:bookmarkStart w:id="0" w:name="_GoBack"/>
      <w:bookmarkEnd w:id="0"/>
      <w:r w:rsidRPr="00A748B3">
        <w:t>aangegeven op de informatieborden.</w:t>
      </w:r>
    </w:p>
    <w:p w:rsidR="009C2A00" w:rsidRPr="00A748B3" w:rsidRDefault="009C2A00"/>
    <w:p w:rsidR="009C2A00" w:rsidRPr="00A748B3" w:rsidRDefault="009C2A00" w:rsidP="00A748B3">
      <w:pPr>
        <w:pStyle w:val="Lijstalinea"/>
        <w:numPr>
          <w:ilvl w:val="0"/>
          <w:numId w:val="3"/>
        </w:numPr>
      </w:pPr>
      <w:r w:rsidRPr="00A748B3">
        <w:t>Openin</w:t>
      </w:r>
      <w:r w:rsidR="003413D1">
        <w:t>g, mededelingen, ingekomen post</w:t>
      </w:r>
    </w:p>
    <w:p w:rsidR="009C2A00" w:rsidRPr="00A748B3" w:rsidRDefault="003413D1" w:rsidP="00A748B3">
      <w:pPr>
        <w:pStyle w:val="Lijstalinea"/>
        <w:numPr>
          <w:ilvl w:val="0"/>
          <w:numId w:val="3"/>
        </w:numPr>
      </w:pPr>
      <w:r>
        <w:t>Vaststelling agenda</w:t>
      </w:r>
    </w:p>
    <w:p w:rsidR="009C2A00" w:rsidRPr="00A748B3" w:rsidRDefault="009C2A00" w:rsidP="00A748B3">
      <w:pPr>
        <w:pStyle w:val="Lijstalinea"/>
        <w:numPr>
          <w:ilvl w:val="0"/>
          <w:numId w:val="3"/>
        </w:numPr>
      </w:pPr>
      <w:r w:rsidRPr="00A748B3">
        <w:t xml:space="preserve">Besluitenlijst </w:t>
      </w:r>
      <w:r w:rsidR="003413D1">
        <w:t>vergadering 23 juni 2016</w:t>
      </w:r>
    </w:p>
    <w:p w:rsidR="009C2A00" w:rsidRPr="00A748B3" w:rsidRDefault="009C2A00" w:rsidP="00A748B3">
      <w:pPr>
        <w:pStyle w:val="Lijstalinea"/>
        <w:numPr>
          <w:ilvl w:val="0"/>
          <w:numId w:val="3"/>
        </w:numPr>
      </w:pPr>
      <w:r w:rsidRPr="00A748B3">
        <w:t>Terugkoppeling diverse overleggen.</w:t>
      </w:r>
    </w:p>
    <w:p w:rsidR="009C2A00" w:rsidRPr="00A748B3" w:rsidRDefault="009C2A00" w:rsidP="00A748B3">
      <w:pPr>
        <w:pStyle w:val="Lijstalinea"/>
        <w:numPr>
          <w:ilvl w:val="0"/>
          <w:numId w:val="3"/>
        </w:numPr>
      </w:pPr>
      <w:r w:rsidRPr="00A748B3">
        <w:t xml:space="preserve">Voortgang </w:t>
      </w:r>
      <w:r w:rsidR="00373900">
        <w:t>adviesvraag S</w:t>
      </w:r>
      <w:r w:rsidRPr="00A748B3">
        <w:t>portnota.</w:t>
      </w:r>
    </w:p>
    <w:p w:rsidR="009C2A00" w:rsidRPr="00A748B3" w:rsidRDefault="009C2A00" w:rsidP="00A748B3">
      <w:pPr>
        <w:pStyle w:val="Lijstalinea"/>
        <w:numPr>
          <w:ilvl w:val="0"/>
          <w:numId w:val="3"/>
        </w:numPr>
      </w:pPr>
      <w:r w:rsidRPr="00A748B3">
        <w:t>Voortgang en planning integrale verordening jeugd / WMO</w:t>
      </w:r>
    </w:p>
    <w:p w:rsidR="009C2A00" w:rsidRPr="00A748B3" w:rsidRDefault="009C2A00" w:rsidP="00A748B3">
      <w:pPr>
        <w:pStyle w:val="Lijstalinea"/>
        <w:numPr>
          <w:ilvl w:val="0"/>
          <w:numId w:val="3"/>
        </w:numPr>
      </w:pPr>
      <w:r w:rsidRPr="00A748B3">
        <w:t xml:space="preserve">Bespreking </w:t>
      </w:r>
      <w:r w:rsidR="00373900">
        <w:t>College-reactie op advies M</w:t>
      </w:r>
      <w:r w:rsidRPr="00A748B3">
        <w:t>aatschappelijk kader.</w:t>
      </w:r>
    </w:p>
    <w:p w:rsidR="009C2A00" w:rsidRPr="00A748B3" w:rsidRDefault="009C2A00" w:rsidP="00A748B3">
      <w:pPr>
        <w:pStyle w:val="Lijstalinea"/>
        <w:numPr>
          <w:ilvl w:val="0"/>
          <w:numId w:val="3"/>
        </w:numPr>
      </w:pPr>
      <w:r w:rsidRPr="00A748B3">
        <w:t xml:space="preserve">Armoedebeleid en schuldhulpverlening. </w:t>
      </w:r>
      <w:r w:rsidR="00373900">
        <w:t xml:space="preserve">Globale </w:t>
      </w:r>
      <w:r w:rsidRPr="00A748B3">
        <w:t xml:space="preserve">bespreking en planning </w:t>
      </w:r>
      <w:r w:rsidR="00373900">
        <w:t xml:space="preserve">van werkzaamheden. </w:t>
      </w:r>
    </w:p>
    <w:p w:rsidR="009C2A00" w:rsidRPr="00A748B3" w:rsidRDefault="009C2A00" w:rsidP="00A748B3">
      <w:pPr>
        <w:pStyle w:val="Lijstalinea"/>
        <w:numPr>
          <w:ilvl w:val="0"/>
          <w:numId w:val="3"/>
        </w:numPr>
      </w:pPr>
      <w:r w:rsidRPr="00A748B3">
        <w:t xml:space="preserve">Planning bijeenkomsten GASD. </w:t>
      </w:r>
    </w:p>
    <w:p w:rsidR="009C2A00" w:rsidRPr="00A748B3" w:rsidRDefault="009C2A00" w:rsidP="00A748B3">
      <w:pPr>
        <w:pStyle w:val="Lijstalinea"/>
        <w:numPr>
          <w:ilvl w:val="0"/>
          <w:numId w:val="3"/>
        </w:numPr>
      </w:pPr>
      <w:r w:rsidRPr="00A748B3">
        <w:t>Planning preadviezen ( vluchtelingen, VN-ratificatieverdrag?)</w:t>
      </w:r>
    </w:p>
    <w:p w:rsidR="009C2A00" w:rsidRPr="00A748B3" w:rsidRDefault="009C2A00" w:rsidP="00A748B3">
      <w:pPr>
        <w:pStyle w:val="Lijstalinea"/>
        <w:numPr>
          <w:ilvl w:val="0"/>
          <w:numId w:val="3"/>
        </w:numPr>
      </w:pPr>
      <w:r w:rsidRPr="00A748B3">
        <w:t xml:space="preserve">Rondvraag en sluiting. </w:t>
      </w:r>
    </w:p>
    <w:p w:rsidR="009C2A00" w:rsidRPr="00A748B3" w:rsidRDefault="009C2A00" w:rsidP="009C2A00"/>
    <w:p w:rsidR="009C2A00" w:rsidRPr="00A748B3" w:rsidRDefault="009C2A00" w:rsidP="009C2A00">
      <w:r w:rsidRPr="00A748B3">
        <w:t>Lijst van mogelijk openstaande acties volgt</w:t>
      </w:r>
    </w:p>
    <w:p w:rsidR="009C2A00" w:rsidRPr="00A748B3" w:rsidRDefault="009C2A00" w:rsidP="00A748B3"/>
    <w:p w:rsidR="009C2A00" w:rsidRPr="00A748B3" w:rsidRDefault="009C2A00"/>
    <w:p w:rsidR="009C2A00" w:rsidRPr="00A748B3" w:rsidRDefault="009C2A00"/>
    <w:sectPr w:rsidR="009C2A00" w:rsidRPr="00A748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62" w:rsidRDefault="00A22862" w:rsidP="009C2A00">
      <w:pPr>
        <w:spacing w:after="0" w:line="240" w:lineRule="auto"/>
      </w:pPr>
      <w:r>
        <w:separator/>
      </w:r>
    </w:p>
  </w:endnote>
  <w:endnote w:type="continuationSeparator" w:id="0">
    <w:p w:rsidR="00A22862" w:rsidRDefault="00A22862" w:rsidP="009C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62" w:rsidRDefault="00A22862" w:rsidP="009C2A00">
      <w:pPr>
        <w:spacing w:after="0" w:line="240" w:lineRule="auto"/>
      </w:pPr>
      <w:r>
        <w:separator/>
      </w:r>
    </w:p>
  </w:footnote>
  <w:footnote w:type="continuationSeparator" w:id="0">
    <w:p w:rsidR="00A22862" w:rsidRDefault="00A22862" w:rsidP="009C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00" w:rsidRDefault="009C2A00">
    <w:pPr>
      <w:pStyle w:val="Koptekst"/>
    </w:pPr>
    <w:r>
      <w:rPr>
        <w:noProof/>
        <w:lang w:eastAsia="nl-NL"/>
      </w:rPr>
      <w:drawing>
        <wp:inline distT="0" distB="0" distL="0" distR="0" wp14:anchorId="7EC0DB56" wp14:editId="47AB6209">
          <wp:extent cx="5756910" cy="1243330"/>
          <wp:effectExtent l="25400" t="0" r="8890" b="0"/>
          <wp:docPr id="1" name="Afbeelding 0" descr="Logo GASD CMYK 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SD CMYK 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24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B13"/>
    <w:multiLevelType w:val="hybridMultilevel"/>
    <w:tmpl w:val="C054F2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915"/>
    <w:multiLevelType w:val="hybridMultilevel"/>
    <w:tmpl w:val="9D622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F4EC9"/>
    <w:multiLevelType w:val="hybridMultilevel"/>
    <w:tmpl w:val="73F4ED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00"/>
    <w:rsid w:val="00016C91"/>
    <w:rsid w:val="000256F1"/>
    <w:rsid w:val="00026FEE"/>
    <w:rsid w:val="000540E2"/>
    <w:rsid w:val="0006553A"/>
    <w:rsid w:val="00066D91"/>
    <w:rsid w:val="00086528"/>
    <w:rsid w:val="000879EF"/>
    <w:rsid w:val="00087E5B"/>
    <w:rsid w:val="000A1C99"/>
    <w:rsid w:val="000B2CD0"/>
    <w:rsid w:val="000B43F7"/>
    <w:rsid w:val="000B7ACF"/>
    <w:rsid w:val="000C2C68"/>
    <w:rsid w:val="000E3DA2"/>
    <w:rsid w:val="000E7CF7"/>
    <w:rsid w:val="001001B2"/>
    <w:rsid w:val="00110A8F"/>
    <w:rsid w:val="00116597"/>
    <w:rsid w:val="0013438E"/>
    <w:rsid w:val="00163052"/>
    <w:rsid w:val="00164220"/>
    <w:rsid w:val="00180305"/>
    <w:rsid w:val="00185F64"/>
    <w:rsid w:val="00190BDE"/>
    <w:rsid w:val="0019460D"/>
    <w:rsid w:val="001A4A6F"/>
    <w:rsid w:val="001C42C9"/>
    <w:rsid w:val="001E3D0A"/>
    <w:rsid w:val="001E4ACC"/>
    <w:rsid w:val="001E7652"/>
    <w:rsid w:val="001E7F98"/>
    <w:rsid w:val="00200997"/>
    <w:rsid w:val="002476DD"/>
    <w:rsid w:val="002526F5"/>
    <w:rsid w:val="002710C3"/>
    <w:rsid w:val="00295777"/>
    <w:rsid w:val="002A39B5"/>
    <w:rsid w:val="002A544E"/>
    <w:rsid w:val="002B06CB"/>
    <w:rsid w:val="002C7CD6"/>
    <w:rsid w:val="002D7CDB"/>
    <w:rsid w:val="002E2AD5"/>
    <w:rsid w:val="002F61AB"/>
    <w:rsid w:val="003413D1"/>
    <w:rsid w:val="003635FC"/>
    <w:rsid w:val="003669E1"/>
    <w:rsid w:val="00373900"/>
    <w:rsid w:val="00375286"/>
    <w:rsid w:val="0038320D"/>
    <w:rsid w:val="00394805"/>
    <w:rsid w:val="00394B91"/>
    <w:rsid w:val="00397871"/>
    <w:rsid w:val="003B1A39"/>
    <w:rsid w:val="003E6839"/>
    <w:rsid w:val="00404A2D"/>
    <w:rsid w:val="00406511"/>
    <w:rsid w:val="00412FBE"/>
    <w:rsid w:val="0045252E"/>
    <w:rsid w:val="00454E9F"/>
    <w:rsid w:val="00480FB0"/>
    <w:rsid w:val="00482CEF"/>
    <w:rsid w:val="004C3E92"/>
    <w:rsid w:val="004C43BA"/>
    <w:rsid w:val="004C50E5"/>
    <w:rsid w:val="004D16EE"/>
    <w:rsid w:val="004D35B8"/>
    <w:rsid w:val="004F325D"/>
    <w:rsid w:val="004F409D"/>
    <w:rsid w:val="00502AAC"/>
    <w:rsid w:val="005059C4"/>
    <w:rsid w:val="00523CFA"/>
    <w:rsid w:val="00524943"/>
    <w:rsid w:val="005424FB"/>
    <w:rsid w:val="00542D0B"/>
    <w:rsid w:val="00550AEC"/>
    <w:rsid w:val="00563CD3"/>
    <w:rsid w:val="00570F9C"/>
    <w:rsid w:val="00583335"/>
    <w:rsid w:val="00583F7B"/>
    <w:rsid w:val="00591C2E"/>
    <w:rsid w:val="00592A5E"/>
    <w:rsid w:val="005B55B4"/>
    <w:rsid w:val="005D5126"/>
    <w:rsid w:val="006114A0"/>
    <w:rsid w:val="0061681D"/>
    <w:rsid w:val="006369ED"/>
    <w:rsid w:val="00661297"/>
    <w:rsid w:val="00665C43"/>
    <w:rsid w:val="00666F42"/>
    <w:rsid w:val="00692316"/>
    <w:rsid w:val="00696246"/>
    <w:rsid w:val="006A29B3"/>
    <w:rsid w:val="006A735C"/>
    <w:rsid w:val="006B22A6"/>
    <w:rsid w:val="006C1B64"/>
    <w:rsid w:val="006D7A38"/>
    <w:rsid w:val="006E788E"/>
    <w:rsid w:val="006F0009"/>
    <w:rsid w:val="007036FC"/>
    <w:rsid w:val="007615BF"/>
    <w:rsid w:val="00775CF4"/>
    <w:rsid w:val="00781F38"/>
    <w:rsid w:val="00790355"/>
    <w:rsid w:val="00792FDC"/>
    <w:rsid w:val="00802433"/>
    <w:rsid w:val="0082596F"/>
    <w:rsid w:val="00825C08"/>
    <w:rsid w:val="00876FAE"/>
    <w:rsid w:val="008803FD"/>
    <w:rsid w:val="00896DBE"/>
    <w:rsid w:val="008B28D1"/>
    <w:rsid w:val="008C02F0"/>
    <w:rsid w:val="008C0DB2"/>
    <w:rsid w:val="008C30D7"/>
    <w:rsid w:val="008D57F6"/>
    <w:rsid w:val="008E5609"/>
    <w:rsid w:val="008F5414"/>
    <w:rsid w:val="009066BC"/>
    <w:rsid w:val="00912DB7"/>
    <w:rsid w:val="00952836"/>
    <w:rsid w:val="009577E0"/>
    <w:rsid w:val="0096493D"/>
    <w:rsid w:val="00975A41"/>
    <w:rsid w:val="009877F8"/>
    <w:rsid w:val="009A19B9"/>
    <w:rsid w:val="009A5046"/>
    <w:rsid w:val="009B4B67"/>
    <w:rsid w:val="009C2A00"/>
    <w:rsid w:val="009C60A5"/>
    <w:rsid w:val="00A03E19"/>
    <w:rsid w:val="00A11F2A"/>
    <w:rsid w:val="00A15AFB"/>
    <w:rsid w:val="00A22862"/>
    <w:rsid w:val="00A413CC"/>
    <w:rsid w:val="00A43644"/>
    <w:rsid w:val="00A56F93"/>
    <w:rsid w:val="00A5762F"/>
    <w:rsid w:val="00A6030A"/>
    <w:rsid w:val="00A63DE8"/>
    <w:rsid w:val="00A649CF"/>
    <w:rsid w:val="00A656B6"/>
    <w:rsid w:val="00A71C75"/>
    <w:rsid w:val="00A748B3"/>
    <w:rsid w:val="00AA3683"/>
    <w:rsid w:val="00AD40E5"/>
    <w:rsid w:val="00AE6383"/>
    <w:rsid w:val="00AF3ABA"/>
    <w:rsid w:val="00B10587"/>
    <w:rsid w:val="00B30785"/>
    <w:rsid w:val="00B4489D"/>
    <w:rsid w:val="00B53D74"/>
    <w:rsid w:val="00B6064D"/>
    <w:rsid w:val="00B82243"/>
    <w:rsid w:val="00B9133E"/>
    <w:rsid w:val="00BB7835"/>
    <w:rsid w:val="00BD67FE"/>
    <w:rsid w:val="00BE365C"/>
    <w:rsid w:val="00BE5B2C"/>
    <w:rsid w:val="00C014D2"/>
    <w:rsid w:val="00C03F7E"/>
    <w:rsid w:val="00C07000"/>
    <w:rsid w:val="00C108A0"/>
    <w:rsid w:val="00C16199"/>
    <w:rsid w:val="00C301D3"/>
    <w:rsid w:val="00C44906"/>
    <w:rsid w:val="00C44956"/>
    <w:rsid w:val="00C462FB"/>
    <w:rsid w:val="00C473DD"/>
    <w:rsid w:val="00CC5993"/>
    <w:rsid w:val="00CC61D8"/>
    <w:rsid w:val="00CF1028"/>
    <w:rsid w:val="00D266E2"/>
    <w:rsid w:val="00D34095"/>
    <w:rsid w:val="00D44548"/>
    <w:rsid w:val="00D53C3B"/>
    <w:rsid w:val="00D65659"/>
    <w:rsid w:val="00D8387E"/>
    <w:rsid w:val="00D86DA8"/>
    <w:rsid w:val="00DA3BB5"/>
    <w:rsid w:val="00DA7069"/>
    <w:rsid w:val="00DC591D"/>
    <w:rsid w:val="00DC75DF"/>
    <w:rsid w:val="00DD038D"/>
    <w:rsid w:val="00DE0E0F"/>
    <w:rsid w:val="00DE7C99"/>
    <w:rsid w:val="00DF0371"/>
    <w:rsid w:val="00E02FFF"/>
    <w:rsid w:val="00E46810"/>
    <w:rsid w:val="00E47AD3"/>
    <w:rsid w:val="00E54252"/>
    <w:rsid w:val="00E71483"/>
    <w:rsid w:val="00E835DB"/>
    <w:rsid w:val="00E94BDD"/>
    <w:rsid w:val="00E95FF8"/>
    <w:rsid w:val="00EB0C3E"/>
    <w:rsid w:val="00EB3ACC"/>
    <w:rsid w:val="00EB4D70"/>
    <w:rsid w:val="00ED286F"/>
    <w:rsid w:val="00EF2C5C"/>
    <w:rsid w:val="00F12C51"/>
    <w:rsid w:val="00F45285"/>
    <w:rsid w:val="00F46508"/>
    <w:rsid w:val="00F47C37"/>
    <w:rsid w:val="00F73EC1"/>
    <w:rsid w:val="00FA166C"/>
    <w:rsid w:val="00FA4C16"/>
    <w:rsid w:val="00FB4093"/>
    <w:rsid w:val="00FC2AF9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2A00"/>
  </w:style>
  <w:style w:type="paragraph" w:styleId="Voettekst">
    <w:name w:val="footer"/>
    <w:basedOn w:val="Standaard"/>
    <w:link w:val="VoettekstChar"/>
    <w:uiPriority w:val="99"/>
    <w:unhideWhenUsed/>
    <w:rsid w:val="009C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2A00"/>
  </w:style>
  <w:style w:type="paragraph" w:styleId="Ballontekst">
    <w:name w:val="Balloon Text"/>
    <w:basedOn w:val="Standaard"/>
    <w:link w:val="BallontekstChar"/>
    <w:uiPriority w:val="99"/>
    <w:semiHidden/>
    <w:unhideWhenUsed/>
    <w:rsid w:val="009C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A0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C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2A00"/>
  </w:style>
  <w:style w:type="paragraph" w:styleId="Voettekst">
    <w:name w:val="footer"/>
    <w:basedOn w:val="Standaard"/>
    <w:link w:val="VoettekstChar"/>
    <w:uiPriority w:val="99"/>
    <w:unhideWhenUsed/>
    <w:rsid w:val="009C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2A00"/>
  </w:style>
  <w:style w:type="paragraph" w:styleId="Ballontekst">
    <w:name w:val="Balloon Text"/>
    <w:basedOn w:val="Standaard"/>
    <w:link w:val="BallontekstChar"/>
    <w:uiPriority w:val="99"/>
    <w:semiHidden/>
    <w:unhideWhenUsed/>
    <w:rsid w:val="009C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A0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C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9F5-204A-4489-AF98-CD4283DB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Herman</dc:creator>
  <cp:lastModifiedBy>senior</cp:lastModifiedBy>
  <cp:revision>4</cp:revision>
  <dcterms:created xsi:type="dcterms:W3CDTF">2016-08-29T08:39:00Z</dcterms:created>
  <dcterms:modified xsi:type="dcterms:W3CDTF">2016-09-06T13:56:00Z</dcterms:modified>
</cp:coreProperties>
</file>