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3E2F" w:rsidRDefault="00943328">
      <w:pPr>
        <w:rPr>
          <w:lang w:val="en-US"/>
        </w:rPr>
      </w:pPr>
      <w:r>
        <w:rPr>
          <w:lang w:val="en-US"/>
        </w:rPr>
        <w:t xml:space="preserve">. </w:t>
      </w:r>
      <w:r>
        <w:rPr>
          <w:noProof/>
          <w:lang w:eastAsia="nl-NL"/>
        </w:rPr>
        <w:drawing>
          <wp:inline distT="0" distB="0" distL="0" distR="0">
            <wp:extent cx="5760720" cy="1242753"/>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e gasd.jpg"/>
                    <pic:cNvPicPr/>
                  </pic:nvPicPr>
                  <pic:blipFill>
                    <a:blip r:embed="rId6">
                      <a:extLst>
                        <a:ext uri="{28A0092B-C50C-407E-A947-70E740481C1C}">
                          <a14:useLocalDpi xmlns:a14="http://schemas.microsoft.com/office/drawing/2010/main" val="0"/>
                        </a:ext>
                      </a:extLst>
                    </a:blip>
                    <a:stretch>
                      <a:fillRect/>
                    </a:stretch>
                  </pic:blipFill>
                  <pic:spPr>
                    <a:xfrm>
                      <a:off x="0" y="0"/>
                      <a:ext cx="5760720" cy="1242753"/>
                    </a:xfrm>
                    <a:prstGeom prst="rect">
                      <a:avLst/>
                    </a:prstGeom>
                  </pic:spPr>
                </pic:pic>
              </a:graphicData>
            </a:graphic>
          </wp:inline>
        </w:drawing>
      </w:r>
    </w:p>
    <w:p w:rsidR="00943328" w:rsidRDefault="00943328">
      <w:pPr>
        <w:rPr>
          <w:lang w:val="en-US"/>
        </w:rPr>
      </w:pPr>
    </w:p>
    <w:p w:rsidR="00943328" w:rsidRPr="00943328" w:rsidRDefault="00943328">
      <w:pPr>
        <w:rPr>
          <w:b/>
        </w:rPr>
      </w:pPr>
      <w:r w:rsidRPr="00943328">
        <w:rPr>
          <w:b/>
        </w:rPr>
        <w:t>Agenda voor de GASD-vergadering van 13 juni 2019.</w:t>
      </w:r>
    </w:p>
    <w:p w:rsidR="00943328" w:rsidRDefault="00943328">
      <w:r>
        <w:t>Aanvang 13.30 uur. Huis van de Stad Gouda.</w:t>
      </w:r>
    </w:p>
    <w:p w:rsidR="00943328" w:rsidRDefault="00943328"/>
    <w:p w:rsidR="008E4D05" w:rsidRDefault="008E4D05"/>
    <w:p w:rsidR="00943328" w:rsidRDefault="00943328" w:rsidP="00943328">
      <w:pPr>
        <w:pStyle w:val="Lijstalinea"/>
        <w:numPr>
          <w:ilvl w:val="0"/>
          <w:numId w:val="1"/>
        </w:numPr>
      </w:pPr>
      <w:r>
        <w:t>Opening. Ton de Kort is met vakantie, Gerard Wolters neemt</w:t>
      </w:r>
      <w:r w:rsidR="007878B2">
        <w:t xml:space="preserve"> het voorzitterschap</w:t>
      </w:r>
      <w:r>
        <w:t xml:space="preserve"> waar.</w:t>
      </w:r>
    </w:p>
    <w:p w:rsidR="00943328" w:rsidRDefault="00943328" w:rsidP="00943328">
      <w:pPr>
        <w:pStyle w:val="Lijstalinea"/>
        <w:numPr>
          <w:ilvl w:val="0"/>
          <w:numId w:val="1"/>
        </w:numPr>
      </w:pPr>
      <w:r>
        <w:t>Mededelingen. Vaststelling agenda.</w:t>
      </w:r>
    </w:p>
    <w:p w:rsidR="00943328" w:rsidRDefault="00943328" w:rsidP="00943328">
      <w:pPr>
        <w:pStyle w:val="Lijstalinea"/>
        <w:numPr>
          <w:ilvl w:val="0"/>
          <w:numId w:val="1"/>
        </w:numPr>
      </w:pPr>
      <w:r>
        <w:t>Jeugd.</w:t>
      </w:r>
    </w:p>
    <w:p w:rsidR="00943328" w:rsidRDefault="004E7551" w:rsidP="00943328">
      <w:pPr>
        <w:pStyle w:val="Lijstalinea"/>
        <w:ind w:left="1416"/>
      </w:pPr>
      <w:r>
        <w:t xml:space="preserve">Enkele medewerkers van de gemeente </w:t>
      </w:r>
      <w:bookmarkStart w:id="0" w:name="_GoBack"/>
      <w:bookmarkEnd w:id="0"/>
      <w:r w:rsidR="00943328">
        <w:t>gaan met ons in gesprek over de integrale uitvoering, gewoon thuis, veiligheid, inspectierapportage en CTO Jeugd. Het onderwerp is gepland van 14.00 uur tot 15.30 en zal ook worden bijgewoond door belangstellenden vanuit de GCR.</w:t>
      </w:r>
    </w:p>
    <w:p w:rsidR="00943328" w:rsidRDefault="00943328" w:rsidP="007878B2">
      <w:pPr>
        <w:pStyle w:val="Lijstalinea"/>
        <w:numPr>
          <w:ilvl w:val="0"/>
          <w:numId w:val="1"/>
        </w:numPr>
      </w:pPr>
      <w:r>
        <w:t>Ter bespreking het advies rond cliënttevredenheid, CTO</w:t>
      </w:r>
    </w:p>
    <w:p w:rsidR="00943328" w:rsidRDefault="007878B2" w:rsidP="007878B2">
      <w:pPr>
        <w:pStyle w:val="Lijstalinea"/>
        <w:numPr>
          <w:ilvl w:val="0"/>
          <w:numId w:val="1"/>
        </w:numPr>
      </w:pPr>
      <w:r>
        <w:t>Ter bespreking het advies over parttime ondernemen in de bijstand.</w:t>
      </w:r>
    </w:p>
    <w:p w:rsidR="007878B2" w:rsidRDefault="007878B2" w:rsidP="007878B2">
      <w:pPr>
        <w:pStyle w:val="Lijstalinea"/>
        <w:numPr>
          <w:ilvl w:val="0"/>
          <w:numId w:val="1"/>
        </w:numPr>
      </w:pPr>
      <w:r>
        <w:t>Ter bespreking: het advies huisvestingsverordening.</w:t>
      </w:r>
    </w:p>
    <w:p w:rsidR="007878B2" w:rsidRDefault="007878B2" w:rsidP="007878B2">
      <w:pPr>
        <w:pStyle w:val="Lijstalinea"/>
        <w:numPr>
          <w:ilvl w:val="0"/>
          <w:numId w:val="1"/>
        </w:numPr>
      </w:pPr>
      <w:r>
        <w:t>Ter bespreking het verslag van de GASD-vergadering van mei 2019.</w:t>
      </w:r>
    </w:p>
    <w:p w:rsidR="007878B2" w:rsidRDefault="007878B2" w:rsidP="007878B2">
      <w:pPr>
        <w:pStyle w:val="Lijstalinea"/>
        <w:numPr>
          <w:ilvl w:val="0"/>
          <w:numId w:val="1"/>
        </w:numPr>
      </w:pPr>
      <w:r>
        <w:t>Ter kennisname het verslag van de GCR vergadering van mei 2019 en een mondelinge impressie van de vergadering van de vergadering van 13 juni 2019.</w:t>
      </w:r>
    </w:p>
    <w:p w:rsidR="007878B2" w:rsidRDefault="007878B2" w:rsidP="007878B2">
      <w:pPr>
        <w:pStyle w:val="Lijstalinea"/>
        <w:numPr>
          <w:ilvl w:val="0"/>
          <w:numId w:val="1"/>
        </w:numPr>
      </w:pPr>
      <w:r>
        <w:t xml:space="preserve">Bespreking van het verslag met de wethouders Dijkstra en </w:t>
      </w:r>
      <w:proofErr w:type="spellStart"/>
      <w:r>
        <w:t>Tetteroo</w:t>
      </w:r>
      <w:proofErr w:type="spellEnd"/>
      <w:r>
        <w:t xml:space="preserve"> van 17 mei 2019.</w:t>
      </w:r>
    </w:p>
    <w:p w:rsidR="007878B2" w:rsidRDefault="007878B2" w:rsidP="007878B2">
      <w:pPr>
        <w:pStyle w:val="Lijstalinea"/>
        <w:numPr>
          <w:ilvl w:val="0"/>
          <w:numId w:val="1"/>
        </w:numPr>
      </w:pPr>
      <w:r>
        <w:t>De ontwikkelingen rond de omgevingswet.</w:t>
      </w:r>
    </w:p>
    <w:p w:rsidR="007878B2" w:rsidRDefault="007878B2" w:rsidP="007878B2">
      <w:pPr>
        <w:pStyle w:val="Lijstalinea"/>
        <w:numPr>
          <w:ilvl w:val="0"/>
          <w:numId w:val="1"/>
        </w:numPr>
      </w:pPr>
      <w:r>
        <w:t>Verslag van de diverse bezochte bijeenkomsten. ( van de bezochte bijeenkomsten wordt, waar relevant, bij voorkeur schriftelijk verslag gedaan zodat de informatie ook oor de GCR toegankelijk is)</w:t>
      </w:r>
    </w:p>
    <w:p w:rsidR="007878B2" w:rsidRDefault="007878B2" w:rsidP="007878B2">
      <w:pPr>
        <w:pStyle w:val="Lijstalinea"/>
        <w:numPr>
          <w:ilvl w:val="0"/>
          <w:numId w:val="1"/>
        </w:numPr>
      </w:pPr>
      <w:r>
        <w:t>Rondvraag, planning en sluiting.</w:t>
      </w:r>
    </w:p>
    <w:p w:rsidR="007878B2" w:rsidRDefault="007878B2" w:rsidP="007878B2"/>
    <w:p w:rsidR="007878B2" w:rsidRPr="00943328" w:rsidRDefault="007878B2" w:rsidP="007878B2">
      <w:pPr>
        <w:ind w:left="360"/>
      </w:pPr>
      <w:r>
        <w:t>Het vervolg op de regiovisie huiselijk geweld</w:t>
      </w:r>
      <w:r w:rsidR="008E4D05">
        <w:t xml:space="preserve"> ( de operationele agenda) zal worden geagendeerd voor de vergadering in september en zal dan worden toegelicht door de betrokken beleidsambtenaar.</w:t>
      </w:r>
    </w:p>
    <w:p w:rsidR="00943328" w:rsidRPr="00943328" w:rsidRDefault="00943328"/>
    <w:p w:rsidR="00943328" w:rsidRPr="00943328" w:rsidRDefault="00943328"/>
    <w:p w:rsidR="00943328" w:rsidRPr="00943328" w:rsidRDefault="00943328"/>
    <w:sectPr w:rsidR="00943328" w:rsidRPr="0094332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D167B"/>
    <w:multiLevelType w:val="hybridMultilevel"/>
    <w:tmpl w:val="292E3620"/>
    <w:lvl w:ilvl="0" w:tplc="0413000F">
      <w:start w:val="1"/>
      <w:numFmt w:val="decimal"/>
      <w:lvlText w:val="%1."/>
      <w:lvlJc w:val="left"/>
      <w:pPr>
        <w:ind w:left="1428" w:hanging="360"/>
      </w:pPr>
    </w:lvl>
    <w:lvl w:ilvl="1" w:tplc="04130019" w:tentative="1">
      <w:start w:val="1"/>
      <w:numFmt w:val="lowerLetter"/>
      <w:lvlText w:val="%2."/>
      <w:lvlJc w:val="left"/>
      <w:pPr>
        <w:ind w:left="2148" w:hanging="360"/>
      </w:pPr>
    </w:lvl>
    <w:lvl w:ilvl="2" w:tplc="0413001B" w:tentative="1">
      <w:start w:val="1"/>
      <w:numFmt w:val="lowerRoman"/>
      <w:lvlText w:val="%3."/>
      <w:lvlJc w:val="right"/>
      <w:pPr>
        <w:ind w:left="2868" w:hanging="180"/>
      </w:pPr>
    </w:lvl>
    <w:lvl w:ilvl="3" w:tplc="0413000F" w:tentative="1">
      <w:start w:val="1"/>
      <w:numFmt w:val="decimal"/>
      <w:lvlText w:val="%4."/>
      <w:lvlJc w:val="left"/>
      <w:pPr>
        <w:ind w:left="3588" w:hanging="360"/>
      </w:pPr>
    </w:lvl>
    <w:lvl w:ilvl="4" w:tplc="04130019" w:tentative="1">
      <w:start w:val="1"/>
      <w:numFmt w:val="lowerLetter"/>
      <w:lvlText w:val="%5."/>
      <w:lvlJc w:val="left"/>
      <w:pPr>
        <w:ind w:left="4308" w:hanging="360"/>
      </w:pPr>
    </w:lvl>
    <w:lvl w:ilvl="5" w:tplc="0413001B" w:tentative="1">
      <w:start w:val="1"/>
      <w:numFmt w:val="lowerRoman"/>
      <w:lvlText w:val="%6."/>
      <w:lvlJc w:val="right"/>
      <w:pPr>
        <w:ind w:left="5028" w:hanging="180"/>
      </w:pPr>
    </w:lvl>
    <w:lvl w:ilvl="6" w:tplc="0413000F" w:tentative="1">
      <w:start w:val="1"/>
      <w:numFmt w:val="decimal"/>
      <w:lvlText w:val="%7."/>
      <w:lvlJc w:val="left"/>
      <w:pPr>
        <w:ind w:left="5748" w:hanging="360"/>
      </w:pPr>
    </w:lvl>
    <w:lvl w:ilvl="7" w:tplc="04130019" w:tentative="1">
      <w:start w:val="1"/>
      <w:numFmt w:val="lowerLetter"/>
      <w:lvlText w:val="%8."/>
      <w:lvlJc w:val="left"/>
      <w:pPr>
        <w:ind w:left="6468" w:hanging="360"/>
      </w:pPr>
    </w:lvl>
    <w:lvl w:ilvl="8" w:tplc="0413001B" w:tentative="1">
      <w:start w:val="1"/>
      <w:numFmt w:val="lowerRoman"/>
      <w:lvlText w:val="%9."/>
      <w:lvlJc w:val="right"/>
      <w:pPr>
        <w:ind w:left="7188" w:hanging="180"/>
      </w:pPr>
    </w:lvl>
  </w:abstractNum>
  <w:abstractNum w:abstractNumId="1">
    <w:nsid w:val="26EA1AC3"/>
    <w:multiLevelType w:val="hybridMultilevel"/>
    <w:tmpl w:val="9F029DD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76975375"/>
    <w:multiLevelType w:val="hybridMultilevel"/>
    <w:tmpl w:val="11B6EA1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793706FB"/>
    <w:multiLevelType w:val="hybridMultilevel"/>
    <w:tmpl w:val="15EC855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3328"/>
    <w:rsid w:val="00005DA7"/>
    <w:rsid w:val="00014736"/>
    <w:rsid w:val="00015F4E"/>
    <w:rsid w:val="00034304"/>
    <w:rsid w:val="00040F80"/>
    <w:rsid w:val="00050BE5"/>
    <w:rsid w:val="00050C08"/>
    <w:rsid w:val="00055D32"/>
    <w:rsid w:val="00062534"/>
    <w:rsid w:val="00066E46"/>
    <w:rsid w:val="00073280"/>
    <w:rsid w:val="000743D9"/>
    <w:rsid w:val="00076659"/>
    <w:rsid w:val="00092125"/>
    <w:rsid w:val="000A21BD"/>
    <w:rsid w:val="000A368A"/>
    <w:rsid w:val="000A7FC6"/>
    <w:rsid w:val="000C57AA"/>
    <w:rsid w:val="000C7BD1"/>
    <w:rsid w:val="000F4BC1"/>
    <w:rsid w:val="000F6F52"/>
    <w:rsid w:val="00100779"/>
    <w:rsid w:val="001063D5"/>
    <w:rsid w:val="00110612"/>
    <w:rsid w:val="00112F01"/>
    <w:rsid w:val="001276D9"/>
    <w:rsid w:val="00131691"/>
    <w:rsid w:val="00136557"/>
    <w:rsid w:val="001527BF"/>
    <w:rsid w:val="001547F0"/>
    <w:rsid w:val="00154FEA"/>
    <w:rsid w:val="0015726A"/>
    <w:rsid w:val="001610F2"/>
    <w:rsid w:val="00184799"/>
    <w:rsid w:val="00186EF3"/>
    <w:rsid w:val="001A0485"/>
    <w:rsid w:val="001A47F2"/>
    <w:rsid w:val="001B117A"/>
    <w:rsid w:val="001C38BA"/>
    <w:rsid w:val="001D19F5"/>
    <w:rsid w:val="001E42F4"/>
    <w:rsid w:val="001F1308"/>
    <w:rsid w:val="001F1911"/>
    <w:rsid w:val="001F3859"/>
    <w:rsid w:val="00207FCD"/>
    <w:rsid w:val="0021244D"/>
    <w:rsid w:val="00214322"/>
    <w:rsid w:val="00220377"/>
    <w:rsid w:val="00224002"/>
    <w:rsid w:val="00227018"/>
    <w:rsid w:val="00231A86"/>
    <w:rsid w:val="00240A35"/>
    <w:rsid w:val="00240ED3"/>
    <w:rsid w:val="00247870"/>
    <w:rsid w:val="00252363"/>
    <w:rsid w:val="00260EA2"/>
    <w:rsid w:val="00261207"/>
    <w:rsid w:val="00264CB8"/>
    <w:rsid w:val="00267034"/>
    <w:rsid w:val="002724BF"/>
    <w:rsid w:val="002751AC"/>
    <w:rsid w:val="00282538"/>
    <w:rsid w:val="00291E6D"/>
    <w:rsid w:val="00296A44"/>
    <w:rsid w:val="002A3238"/>
    <w:rsid w:val="002A64FA"/>
    <w:rsid w:val="002B057D"/>
    <w:rsid w:val="002B16FA"/>
    <w:rsid w:val="002C0833"/>
    <w:rsid w:val="002C5196"/>
    <w:rsid w:val="002C69C3"/>
    <w:rsid w:val="002D3B8D"/>
    <w:rsid w:val="002F21B8"/>
    <w:rsid w:val="002F28F9"/>
    <w:rsid w:val="002F33D5"/>
    <w:rsid w:val="002F6730"/>
    <w:rsid w:val="003041CF"/>
    <w:rsid w:val="003257F8"/>
    <w:rsid w:val="00325F17"/>
    <w:rsid w:val="0032671C"/>
    <w:rsid w:val="00326AF7"/>
    <w:rsid w:val="003309DD"/>
    <w:rsid w:val="0033644F"/>
    <w:rsid w:val="003364A7"/>
    <w:rsid w:val="00341249"/>
    <w:rsid w:val="00344B19"/>
    <w:rsid w:val="00386064"/>
    <w:rsid w:val="003871F1"/>
    <w:rsid w:val="00393F55"/>
    <w:rsid w:val="0039492F"/>
    <w:rsid w:val="00395310"/>
    <w:rsid w:val="003B1561"/>
    <w:rsid w:val="003B3C40"/>
    <w:rsid w:val="003D0A59"/>
    <w:rsid w:val="003E16F2"/>
    <w:rsid w:val="003F5ADB"/>
    <w:rsid w:val="003F68CA"/>
    <w:rsid w:val="003F6A71"/>
    <w:rsid w:val="003F70FE"/>
    <w:rsid w:val="00412395"/>
    <w:rsid w:val="00412506"/>
    <w:rsid w:val="00426C2C"/>
    <w:rsid w:val="004605DC"/>
    <w:rsid w:val="004614A3"/>
    <w:rsid w:val="00467C03"/>
    <w:rsid w:val="004734C9"/>
    <w:rsid w:val="004A4D8A"/>
    <w:rsid w:val="004B0AF2"/>
    <w:rsid w:val="004B1D5C"/>
    <w:rsid w:val="004E41AB"/>
    <w:rsid w:val="004E7551"/>
    <w:rsid w:val="004F3060"/>
    <w:rsid w:val="004F3AF5"/>
    <w:rsid w:val="00505A26"/>
    <w:rsid w:val="00513D0C"/>
    <w:rsid w:val="005175EF"/>
    <w:rsid w:val="00550823"/>
    <w:rsid w:val="00557C97"/>
    <w:rsid w:val="005750BA"/>
    <w:rsid w:val="00581B01"/>
    <w:rsid w:val="00583E2F"/>
    <w:rsid w:val="005845F0"/>
    <w:rsid w:val="0058690C"/>
    <w:rsid w:val="00586D0D"/>
    <w:rsid w:val="00596411"/>
    <w:rsid w:val="005A5784"/>
    <w:rsid w:val="005B0587"/>
    <w:rsid w:val="005B2C5A"/>
    <w:rsid w:val="005B2C7C"/>
    <w:rsid w:val="005C2832"/>
    <w:rsid w:val="005C72F1"/>
    <w:rsid w:val="005D3E25"/>
    <w:rsid w:val="005D768F"/>
    <w:rsid w:val="0060096E"/>
    <w:rsid w:val="00600B96"/>
    <w:rsid w:val="006012CF"/>
    <w:rsid w:val="006214B0"/>
    <w:rsid w:val="006260D9"/>
    <w:rsid w:val="006300B8"/>
    <w:rsid w:val="00645D1A"/>
    <w:rsid w:val="006464F0"/>
    <w:rsid w:val="0067170E"/>
    <w:rsid w:val="00674117"/>
    <w:rsid w:val="00683E95"/>
    <w:rsid w:val="006843BD"/>
    <w:rsid w:val="0069244F"/>
    <w:rsid w:val="00693886"/>
    <w:rsid w:val="006938BD"/>
    <w:rsid w:val="006953FF"/>
    <w:rsid w:val="00697FE6"/>
    <w:rsid w:val="006B543F"/>
    <w:rsid w:val="006C6B7E"/>
    <w:rsid w:val="006D2D1A"/>
    <w:rsid w:val="006D47B0"/>
    <w:rsid w:val="006D54F5"/>
    <w:rsid w:val="006D5C39"/>
    <w:rsid w:val="006E01A6"/>
    <w:rsid w:val="006E49AB"/>
    <w:rsid w:val="006E6F61"/>
    <w:rsid w:val="00705848"/>
    <w:rsid w:val="00707BD5"/>
    <w:rsid w:val="00720EFC"/>
    <w:rsid w:val="00726FAB"/>
    <w:rsid w:val="007345E2"/>
    <w:rsid w:val="00734E56"/>
    <w:rsid w:val="00736123"/>
    <w:rsid w:val="00750AF2"/>
    <w:rsid w:val="00752446"/>
    <w:rsid w:val="00754EE3"/>
    <w:rsid w:val="007655F5"/>
    <w:rsid w:val="00772DB7"/>
    <w:rsid w:val="00776061"/>
    <w:rsid w:val="00782B6F"/>
    <w:rsid w:val="007843E7"/>
    <w:rsid w:val="007878B2"/>
    <w:rsid w:val="00792ED7"/>
    <w:rsid w:val="007A7397"/>
    <w:rsid w:val="007C1D71"/>
    <w:rsid w:val="007C578A"/>
    <w:rsid w:val="007C6C6D"/>
    <w:rsid w:val="007D09D1"/>
    <w:rsid w:val="007D713E"/>
    <w:rsid w:val="007F4B8A"/>
    <w:rsid w:val="008118C9"/>
    <w:rsid w:val="008209BA"/>
    <w:rsid w:val="00844EC5"/>
    <w:rsid w:val="00852BB0"/>
    <w:rsid w:val="00860B61"/>
    <w:rsid w:val="008670F4"/>
    <w:rsid w:val="008870AB"/>
    <w:rsid w:val="008947F5"/>
    <w:rsid w:val="008A4F12"/>
    <w:rsid w:val="008A65C7"/>
    <w:rsid w:val="008C392F"/>
    <w:rsid w:val="008D3AD5"/>
    <w:rsid w:val="008E4B86"/>
    <w:rsid w:val="008E4D05"/>
    <w:rsid w:val="008E5329"/>
    <w:rsid w:val="008F5193"/>
    <w:rsid w:val="00902132"/>
    <w:rsid w:val="0091089A"/>
    <w:rsid w:val="00910C03"/>
    <w:rsid w:val="00910DC6"/>
    <w:rsid w:val="0091578F"/>
    <w:rsid w:val="00917F6C"/>
    <w:rsid w:val="00921CC6"/>
    <w:rsid w:val="0092509C"/>
    <w:rsid w:val="00943328"/>
    <w:rsid w:val="00943538"/>
    <w:rsid w:val="00946D16"/>
    <w:rsid w:val="0096233D"/>
    <w:rsid w:val="0097648D"/>
    <w:rsid w:val="00976A25"/>
    <w:rsid w:val="009775C8"/>
    <w:rsid w:val="009827C2"/>
    <w:rsid w:val="00987AE6"/>
    <w:rsid w:val="00994175"/>
    <w:rsid w:val="009A15A8"/>
    <w:rsid w:val="009B35BF"/>
    <w:rsid w:val="009B7EA7"/>
    <w:rsid w:val="009C12AA"/>
    <w:rsid w:val="009D210F"/>
    <w:rsid w:val="00A03A8A"/>
    <w:rsid w:val="00A05341"/>
    <w:rsid w:val="00A059AF"/>
    <w:rsid w:val="00A16D23"/>
    <w:rsid w:val="00A314D8"/>
    <w:rsid w:val="00A361C3"/>
    <w:rsid w:val="00A42D3A"/>
    <w:rsid w:val="00A520E0"/>
    <w:rsid w:val="00A66A9F"/>
    <w:rsid w:val="00A709FC"/>
    <w:rsid w:val="00A718D8"/>
    <w:rsid w:val="00A93410"/>
    <w:rsid w:val="00AA0352"/>
    <w:rsid w:val="00AA3502"/>
    <w:rsid w:val="00AA5AB0"/>
    <w:rsid w:val="00AA66FE"/>
    <w:rsid w:val="00AB11F7"/>
    <w:rsid w:val="00AB297B"/>
    <w:rsid w:val="00AB3E33"/>
    <w:rsid w:val="00AB47F3"/>
    <w:rsid w:val="00AD0C93"/>
    <w:rsid w:val="00AD62F8"/>
    <w:rsid w:val="00AE2782"/>
    <w:rsid w:val="00AE3798"/>
    <w:rsid w:val="00AF2612"/>
    <w:rsid w:val="00AF274A"/>
    <w:rsid w:val="00AF2C8E"/>
    <w:rsid w:val="00AF3F96"/>
    <w:rsid w:val="00AF77CA"/>
    <w:rsid w:val="00B03C00"/>
    <w:rsid w:val="00B0553A"/>
    <w:rsid w:val="00B12A0B"/>
    <w:rsid w:val="00B23887"/>
    <w:rsid w:val="00B37245"/>
    <w:rsid w:val="00B3792A"/>
    <w:rsid w:val="00B45555"/>
    <w:rsid w:val="00B52C34"/>
    <w:rsid w:val="00B66AF5"/>
    <w:rsid w:val="00B752D5"/>
    <w:rsid w:val="00B93197"/>
    <w:rsid w:val="00BA54AA"/>
    <w:rsid w:val="00BA6EAF"/>
    <w:rsid w:val="00BB0496"/>
    <w:rsid w:val="00BC0A7F"/>
    <w:rsid w:val="00BC32F9"/>
    <w:rsid w:val="00BC5A7E"/>
    <w:rsid w:val="00BC6CD4"/>
    <w:rsid w:val="00BE0B57"/>
    <w:rsid w:val="00BE5B9F"/>
    <w:rsid w:val="00BE6B04"/>
    <w:rsid w:val="00C0389F"/>
    <w:rsid w:val="00C12320"/>
    <w:rsid w:val="00C16724"/>
    <w:rsid w:val="00C17E91"/>
    <w:rsid w:val="00C21451"/>
    <w:rsid w:val="00C24AB5"/>
    <w:rsid w:val="00C32CC0"/>
    <w:rsid w:val="00C42BE9"/>
    <w:rsid w:val="00C618B7"/>
    <w:rsid w:val="00C74164"/>
    <w:rsid w:val="00C75CE5"/>
    <w:rsid w:val="00C91BC0"/>
    <w:rsid w:val="00C94B76"/>
    <w:rsid w:val="00CA2173"/>
    <w:rsid w:val="00CA26C7"/>
    <w:rsid w:val="00CA721A"/>
    <w:rsid w:val="00CB1193"/>
    <w:rsid w:val="00CB4254"/>
    <w:rsid w:val="00CC1829"/>
    <w:rsid w:val="00CC68AF"/>
    <w:rsid w:val="00CF4833"/>
    <w:rsid w:val="00CF5AFC"/>
    <w:rsid w:val="00CF7ED9"/>
    <w:rsid w:val="00D0347D"/>
    <w:rsid w:val="00D10270"/>
    <w:rsid w:val="00D20BE4"/>
    <w:rsid w:val="00D20F8D"/>
    <w:rsid w:val="00D21395"/>
    <w:rsid w:val="00D343B9"/>
    <w:rsid w:val="00D51A4F"/>
    <w:rsid w:val="00D52FFD"/>
    <w:rsid w:val="00D54D40"/>
    <w:rsid w:val="00D61620"/>
    <w:rsid w:val="00D865BC"/>
    <w:rsid w:val="00D95D2F"/>
    <w:rsid w:val="00DA7DEB"/>
    <w:rsid w:val="00DB12BB"/>
    <w:rsid w:val="00DB5D58"/>
    <w:rsid w:val="00DD11E6"/>
    <w:rsid w:val="00DF1908"/>
    <w:rsid w:val="00DF21FD"/>
    <w:rsid w:val="00DF754E"/>
    <w:rsid w:val="00E018B5"/>
    <w:rsid w:val="00E11E37"/>
    <w:rsid w:val="00E168BD"/>
    <w:rsid w:val="00E315CA"/>
    <w:rsid w:val="00E4054B"/>
    <w:rsid w:val="00E42B46"/>
    <w:rsid w:val="00E54013"/>
    <w:rsid w:val="00E6556B"/>
    <w:rsid w:val="00E76998"/>
    <w:rsid w:val="00E87617"/>
    <w:rsid w:val="00E964F5"/>
    <w:rsid w:val="00EA180E"/>
    <w:rsid w:val="00EA3D20"/>
    <w:rsid w:val="00EA5437"/>
    <w:rsid w:val="00EA69E8"/>
    <w:rsid w:val="00EB6793"/>
    <w:rsid w:val="00EC4A52"/>
    <w:rsid w:val="00EC64CE"/>
    <w:rsid w:val="00EE0BBF"/>
    <w:rsid w:val="00EE39F0"/>
    <w:rsid w:val="00EE5AB5"/>
    <w:rsid w:val="00EE7620"/>
    <w:rsid w:val="00F15F68"/>
    <w:rsid w:val="00F226AF"/>
    <w:rsid w:val="00F3521C"/>
    <w:rsid w:val="00F42BD0"/>
    <w:rsid w:val="00F5451E"/>
    <w:rsid w:val="00F562FF"/>
    <w:rsid w:val="00F57BF6"/>
    <w:rsid w:val="00F6119F"/>
    <w:rsid w:val="00F61794"/>
    <w:rsid w:val="00F679B0"/>
    <w:rsid w:val="00F70BE4"/>
    <w:rsid w:val="00F76D57"/>
    <w:rsid w:val="00F7728C"/>
    <w:rsid w:val="00F77496"/>
    <w:rsid w:val="00F77EB2"/>
    <w:rsid w:val="00F93B35"/>
    <w:rsid w:val="00F94570"/>
    <w:rsid w:val="00FA33E6"/>
    <w:rsid w:val="00FA6A07"/>
    <w:rsid w:val="00FB50C2"/>
    <w:rsid w:val="00FC27D0"/>
    <w:rsid w:val="00FC6D63"/>
    <w:rsid w:val="00FC730A"/>
    <w:rsid w:val="00FC7AF2"/>
    <w:rsid w:val="00FE0FB7"/>
    <w:rsid w:val="00FE7EAA"/>
    <w:rsid w:val="00FF0CA9"/>
    <w:rsid w:val="00FF1F6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94332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43328"/>
    <w:rPr>
      <w:rFonts w:ascii="Tahoma" w:hAnsi="Tahoma" w:cs="Tahoma"/>
      <w:sz w:val="16"/>
      <w:szCs w:val="16"/>
    </w:rPr>
  </w:style>
  <w:style w:type="paragraph" w:styleId="Lijstalinea">
    <w:name w:val="List Paragraph"/>
    <w:basedOn w:val="Standaard"/>
    <w:uiPriority w:val="34"/>
    <w:qFormat/>
    <w:rsid w:val="0094332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94332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43328"/>
    <w:rPr>
      <w:rFonts w:ascii="Tahoma" w:hAnsi="Tahoma" w:cs="Tahoma"/>
      <w:sz w:val="16"/>
      <w:szCs w:val="16"/>
    </w:rPr>
  </w:style>
  <w:style w:type="paragraph" w:styleId="Lijstalinea">
    <w:name w:val="List Paragraph"/>
    <w:basedOn w:val="Standaard"/>
    <w:uiPriority w:val="34"/>
    <w:qFormat/>
    <w:rsid w:val="009433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219</Words>
  <Characters>1205</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Herman</dc:creator>
  <cp:lastModifiedBy>senior</cp:lastModifiedBy>
  <cp:revision>2</cp:revision>
  <dcterms:created xsi:type="dcterms:W3CDTF">2019-07-15T09:34:00Z</dcterms:created>
  <dcterms:modified xsi:type="dcterms:W3CDTF">2019-07-15T09:34:00Z</dcterms:modified>
</cp:coreProperties>
</file>