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60AC" w14:textId="49F92EA9" w:rsidR="009E1647" w:rsidRDefault="009C438F">
      <w:r>
        <w:rPr>
          <w:noProof/>
        </w:rPr>
        <w:drawing>
          <wp:inline distT="0" distB="0" distL="0" distR="0" wp14:anchorId="777FD37F" wp14:editId="59BC2B10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7240" w14:textId="25A8D612" w:rsidR="009C438F" w:rsidRDefault="009C438F"/>
    <w:p w14:paraId="59293BB1" w14:textId="1DE3D643" w:rsidR="009C438F" w:rsidRDefault="009C438F"/>
    <w:p w14:paraId="489F7D77" w14:textId="299D0FC1" w:rsidR="009C438F" w:rsidRDefault="009C438F"/>
    <w:p w14:paraId="09722A92" w14:textId="7BD7D324" w:rsidR="009C438F" w:rsidRDefault="009C438F"/>
    <w:p w14:paraId="21CBFD72" w14:textId="457C2120" w:rsidR="009C438F" w:rsidRDefault="009C438F">
      <w:r>
        <w:t xml:space="preserve">Agenda voor de </w:t>
      </w:r>
      <w:r w:rsidR="00C40FAA">
        <w:t>zoom-</w:t>
      </w:r>
      <w:r>
        <w:t>vergadering van de GASD op 24 juni 2021.</w:t>
      </w:r>
    </w:p>
    <w:p w14:paraId="77E849B8" w14:textId="7DAD25F5" w:rsidR="009C438F" w:rsidRDefault="009C438F">
      <w:r>
        <w:t>Aanvang: 13.30 uur, beoogde eindtijd 16.30 uur.</w:t>
      </w:r>
    </w:p>
    <w:p w14:paraId="769630AC" w14:textId="7AD61C4F" w:rsidR="009C438F" w:rsidRDefault="009C438F"/>
    <w:p w14:paraId="0308FD36" w14:textId="282CBDE2" w:rsidR="009C438F" w:rsidRDefault="009C438F" w:rsidP="009C438F">
      <w:pPr>
        <w:pStyle w:val="Lijstalinea"/>
        <w:numPr>
          <w:ilvl w:val="0"/>
          <w:numId w:val="1"/>
        </w:numPr>
      </w:pPr>
      <w:r>
        <w:t>Opening, mededelingen, wetenswaardigheden en vaststelling agenda.</w:t>
      </w:r>
    </w:p>
    <w:p w14:paraId="577D4D9C" w14:textId="1625FF21" w:rsidR="009E7B79" w:rsidRDefault="009E7B79" w:rsidP="009C438F">
      <w:pPr>
        <w:pStyle w:val="Lijstalinea"/>
        <w:numPr>
          <w:ilvl w:val="0"/>
          <w:numId w:val="1"/>
        </w:numPr>
      </w:pPr>
      <w:r>
        <w:t xml:space="preserve">Van </w:t>
      </w:r>
      <w:r w:rsidR="00C4640A">
        <w:t xml:space="preserve">13.45 uur tot ca </w:t>
      </w:r>
      <w:r w:rsidR="00A13BFF">
        <w:t xml:space="preserve">14.45 uur: </w:t>
      </w:r>
      <w:r w:rsidR="0042696A">
        <w:t xml:space="preserve">enkele ambtenaren komen ons bijpraten </w:t>
      </w:r>
      <w:r w:rsidR="00D9638A">
        <w:t>over de woon-zorgvisie</w:t>
      </w:r>
      <w:r w:rsidR="0042696A">
        <w:t>,</w:t>
      </w:r>
      <w:r w:rsidR="00D9638A">
        <w:t xml:space="preserve"> waarvoor wij op korte termijn een adviesvraag kunnen verwac</w:t>
      </w:r>
      <w:r w:rsidR="00C7288B">
        <w:t>h</w:t>
      </w:r>
      <w:r w:rsidR="00D9638A">
        <w:t>ten</w:t>
      </w:r>
      <w:r w:rsidR="00C7288B">
        <w:t>.</w:t>
      </w:r>
    </w:p>
    <w:p w14:paraId="29657DDB" w14:textId="7EC5AFAD" w:rsidR="00C7288B" w:rsidRDefault="000627A3" w:rsidP="009C438F">
      <w:pPr>
        <w:pStyle w:val="Lijstalinea"/>
        <w:numPr>
          <w:ilvl w:val="0"/>
          <w:numId w:val="1"/>
        </w:numPr>
      </w:pPr>
      <w:r>
        <w:t xml:space="preserve">Rond 15.00 uur zal </w:t>
      </w:r>
      <w:r w:rsidR="0042696A">
        <w:t xml:space="preserve">een ambtenaar </w:t>
      </w:r>
      <w:r>
        <w:t xml:space="preserve">ons </w:t>
      </w:r>
      <w:r w:rsidR="005726FE">
        <w:t xml:space="preserve">een toelichting geven op het voorgenomen beleid rond </w:t>
      </w:r>
      <w:r w:rsidR="00D3757D">
        <w:t>de re-integratieverordening en-regelingen</w:t>
      </w:r>
      <w:r w:rsidR="009F70AD">
        <w:t>. Ook daarvoor is een adviesvraag in het vooruitzicht gesteld.</w:t>
      </w:r>
    </w:p>
    <w:p w14:paraId="7D9BE6F0" w14:textId="4C38C4F3" w:rsidR="009C438F" w:rsidRDefault="009C438F" w:rsidP="009C438F">
      <w:pPr>
        <w:pStyle w:val="Lijstalinea"/>
        <w:numPr>
          <w:ilvl w:val="0"/>
          <w:numId w:val="1"/>
        </w:numPr>
      </w:pPr>
      <w:r>
        <w:t>Vaststelling van het verslag van de GASD-vergadering van mei 2021. ( al eerder toegezonden).</w:t>
      </w:r>
    </w:p>
    <w:p w14:paraId="7C66985D" w14:textId="0E04767A" w:rsidR="009C438F" w:rsidRDefault="009C438F" w:rsidP="009C438F">
      <w:pPr>
        <w:pStyle w:val="Lijstalinea"/>
        <w:numPr>
          <w:ilvl w:val="0"/>
          <w:numId w:val="1"/>
        </w:numPr>
      </w:pPr>
      <w:r>
        <w:t>Impressie van de vergadering van de GCR van 24 juni 2021.</w:t>
      </w:r>
    </w:p>
    <w:p w14:paraId="5C41E422" w14:textId="38E87711" w:rsidR="009C438F" w:rsidRDefault="009C438F" w:rsidP="009C438F">
      <w:pPr>
        <w:pStyle w:val="Lijstalinea"/>
        <w:numPr>
          <w:ilvl w:val="0"/>
          <w:numId w:val="1"/>
        </w:numPr>
      </w:pPr>
      <w:r>
        <w:t>Terugkoppeling van het gesprek met wethouder Corinne Dijkstra naar aanleiding van het , eerder vastgestelde, jaarverslag GASD 2020</w:t>
      </w:r>
    </w:p>
    <w:p w14:paraId="2D97B365" w14:textId="4857D944" w:rsidR="009C438F" w:rsidRDefault="009C438F" w:rsidP="009C438F">
      <w:pPr>
        <w:pStyle w:val="Lijstalinea"/>
        <w:numPr>
          <w:ilvl w:val="0"/>
          <w:numId w:val="1"/>
        </w:numPr>
      </w:pPr>
      <w:r>
        <w:t>Terugkoppeling van eventuele externe bijeenkomsten.</w:t>
      </w:r>
    </w:p>
    <w:p w14:paraId="6D36E6E2" w14:textId="210E13BA" w:rsidR="009C438F" w:rsidRDefault="009B65C5" w:rsidP="009C438F">
      <w:pPr>
        <w:pStyle w:val="Lijstalinea"/>
        <w:numPr>
          <w:ilvl w:val="0"/>
          <w:numId w:val="1"/>
        </w:numPr>
      </w:pPr>
      <w:r>
        <w:t>Advisering en de regio.</w:t>
      </w:r>
      <w:r w:rsidR="00156F83">
        <w:t xml:space="preserve"> Adviesaanvragen hebben in toenemende mate een regionaal karakter</w:t>
      </w:r>
      <w:r w:rsidR="008D3ACB">
        <w:t>, hoe daarmee om te gaan.</w:t>
      </w:r>
    </w:p>
    <w:p w14:paraId="3417874F" w14:textId="54B37CB0" w:rsidR="00A63CA1" w:rsidRDefault="00A63CA1" w:rsidP="009C438F">
      <w:pPr>
        <w:pStyle w:val="Lijstalinea"/>
        <w:numPr>
          <w:ilvl w:val="0"/>
          <w:numId w:val="1"/>
        </w:numPr>
      </w:pPr>
      <w:r>
        <w:t>Rond 16.30 uur: afsluiting</w:t>
      </w:r>
      <w:r w:rsidR="00F30E0B">
        <w:t>.</w:t>
      </w:r>
    </w:p>
    <w:p w14:paraId="04C341BC" w14:textId="77777777" w:rsidR="004B6DA0" w:rsidRDefault="004B6DA0" w:rsidP="004B6DA0"/>
    <w:p w14:paraId="4B6052ED" w14:textId="495A1AC0" w:rsidR="009C438F" w:rsidRDefault="009C438F"/>
    <w:p w14:paraId="20C10A9F" w14:textId="28C14B8E" w:rsidR="009C438F" w:rsidRDefault="009C438F"/>
    <w:p w14:paraId="1A7C5F9A" w14:textId="77777777" w:rsidR="009C438F" w:rsidRDefault="009C438F"/>
    <w:sectPr w:rsidR="009C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8F"/>
    <w:rsid w:val="000627A3"/>
    <w:rsid w:val="00156F83"/>
    <w:rsid w:val="001C2466"/>
    <w:rsid w:val="0042696A"/>
    <w:rsid w:val="004B6DA0"/>
    <w:rsid w:val="005726FE"/>
    <w:rsid w:val="008D3ACB"/>
    <w:rsid w:val="009B65C5"/>
    <w:rsid w:val="009C438F"/>
    <w:rsid w:val="009E1647"/>
    <w:rsid w:val="009E7B79"/>
    <w:rsid w:val="009F70AD"/>
    <w:rsid w:val="00A13BFF"/>
    <w:rsid w:val="00A63CA1"/>
    <w:rsid w:val="00C40FAA"/>
    <w:rsid w:val="00C4640A"/>
    <w:rsid w:val="00C7288B"/>
    <w:rsid w:val="00D3757D"/>
    <w:rsid w:val="00D9638A"/>
    <w:rsid w:val="00F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2EB2"/>
  <w15:chartTrackingRefBased/>
  <w15:docId w15:val="{B5B3033C-330C-4F7E-A7F2-5D39D0F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2021-06-15T14:04:00Z</dcterms:created>
  <dcterms:modified xsi:type="dcterms:W3CDTF">2021-06-15T14:04:00Z</dcterms:modified>
</cp:coreProperties>
</file>