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8B3D" w14:textId="0C6293B9" w:rsidR="000B61F8" w:rsidRPr="00C7778D" w:rsidRDefault="00C7778D">
      <w:pPr>
        <w:rPr>
          <w:rFonts w:asciiTheme="majorHAnsi" w:hAnsiTheme="majorHAnsi" w:cstheme="majorHAnsi"/>
          <w:i/>
          <w:iCs/>
        </w:rPr>
      </w:pPr>
      <w:r w:rsidRPr="00C7778D">
        <w:rPr>
          <w:rFonts w:asciiTheme="majorHAnsi" w:hAnsiTheme="majorHAnsi" w:cstheme="majorHAnsi"/>
          <w:i/>
          <w:iCs/>
        </w:rPr>
        <w:t xml:space="preserve">Bijgestelde versie </w:t>
      </w:r>
      <w:proofErr w:type="spellStart"/>
      <w:r w:rsidRPr="00C7778D">
        <w:rPr>
          <w:rFonts w:asciiTheme="majorHAnsi" w:hAnsiTheme="majorHAnsi" w:cstheme="majorHAnsi"/>
          <w:i/>
          <w:iCs/>
        </w:rPr>
        <w:t>dd</w:t>
      </w:r>
      <w:proofErr w:type="spellEnd"/>
      <w:r w:rsidRPr="00C7778D">
        <w:rPr>
          <w:rFonts w:asciiTheme="majorHAnsi" w:hAnsiTheme="majorHAnsi" w:cstheme="majorHAnsi"/>
          <w:i/>
          <w:iCs/>
        </w:rPr>
        <w:t xml:space="preserve"> 220114</w:t>
      </w:r>
      <w:r>
        <w:rPr>
          <w:rFonts w:asciiTheme="majorHAnsi" w:hAnsiTheme="majorHAnsi" w:cstheme="majorHAnsi"/>
          <w:i/>
          <w:iCs/>
        </w:rPr>
        <w:t xml:space="preserve"> </w:t>
      </w:r>
    </w:p>
    <w:p w14:paraId="4DD78B40" w14:textId="77777777" w:rsidR="00791909" w:rsidRPr="00E85040" w:rsidRDefault="00791909" w:rsidP="00791909">
      <w:pPr>
        <w:rPr>
          <w:rFonts w:asciiTheme="majorHAnsi" w:hAnsiTheme="majorHAnsi" w:cstheme="majorHAnsi"/>
          <w:i/>
          <w:iCs/>
        </w:rPr>
      </w:pPr>
      <w:r w:rsidRPr="00E85040">
        <w:rPr>
          <w:rFonts w:asciiTheme="majorHAnsi" w:hAnsiTheme="majorHAnsi" w:cstheme="majorHAnsi"/>
          <w:noProof/>
          <w:lang w:eastAsia="nl-NL"/>
        </w:rPr>
        <w:drawing>
          <wp:inline distT="0" distB="0" distL="0" distR="0" wp14:anchorId="35F66A7A" wp14:editId="41329393">
            <wp:extent cx="4581525" cy="98832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gas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7995" cy="991874"/>
                    </a:xfrm>
                    <a:prstGeom prst="rect">
                      <a:avLst/>
                    </a:prstGeom>
                  </pic:spPr>
                </pic:pic>
              </a:graphicData>
            </a:graphic>
          </wp:inline>
        </w:drawing>
      </w:r>
    </w:p>
    <w:p w14:paraId="61060405" w14:textId="7D627880" w:rsidR="00791909" w:rsidRPr="00E85040" w:rsidRDefault="00191725" w:rsidP="00791909">
      <w:pPr>
        <w:jc w:val="center"/>
        <w:rPr>
          <w:rFonts w:asciiTheme="majorHAnsi" w:hAnsiTheme="majorHAnsi" w:cstheme="majorHAnsi"/>
          <w:b/>
          <w:bCs/>
          <w:sz w:val="28"/>
          <w:szCs w:val="28"/>
        </w:rPr>
      </w:pPr>
      <w:r>
        <w:rPr>
          <w:rFonts w:asciiTheme="majorHAnsi" w:hAnsiTheme="majorHAnsi" w:cstheme="majorHAnsi"/>
          <w:b/>
          <w:bCs/>
          <w:sz w:val="28"/>
          <w:szCs w:val="28"/>
        </w:rPr>
        <w:t xml:space="preserve">Voorstel voor de </w:t>
      </w:r>
      <w:r w:rsidR="00791909" w:rsidRPr="00E85040">
        <w:rPr>
          <w:rFonts w:asciiTheme="majorHAnsi" w:hAnsiTheme="majorHAnsi" w:cstheme="majorHAnsi"/>
          <w:b/>
          <w:bCs/>
          <w:sz w:val="28"/>
          <w:szCs w:val="28"/>
        </w:rPr>
        <w:t xml:space="preserve">Agenda </w:t>
      </w:r>
      <w:r>
        <w:rPr>
          <w:rFonts w:asciiTheme="majorHAnsi" w:hAnsiTheme="majorHAnsi" w:cstheme="majorHAnsi"/>
          <w:b/>
          <w:bCs/>
          <w:sz w:val="28"/>
          <w:szCs w:val="28"/>
        </w:rPr>
        <w:t xml:space="preserve">van de </w:t>
      </w:r>
      <w:r w:rsidR="00791909" w:rsidRPr="00E85040">
        <w:rPr>
          <w:rFonts w:asciiTheme="majorHAnsi" w:hAnsiTheme="majorHAnsi" w:cstheme="majorHAnsi"/>
          <w:b/>
          <w:bCs/>
          <w:sz w:val="28"/>
          <w:szCs w:val="28"/>
        </w:rPr>
        <w:t xml:space="preserve">vergadering </w:t>
      </w:r>
      <w:r>
        <w:rPr>
          <w:rFonts w:asciiTheme="majorHAnsi" w:hAnsiTheme="majorHAnsi" w:cstheme="majorHAnsi"/>
          <w:b/>
          <w:bCs/>
          <w:sz w:val="28"/>
          <w:szCs w:val="28"/>
        </w:rPr>
        <w:t xml:space="preserve">van de </w:t>
      </w:r>
      <w:r w:rsidR="00791909" w:rsidRPr="00E85040">
        <w:rPr>
          <w:rFonts w:asciiTheme="majorHAnsi" w:hAnsiTheme="majorHAnsi" w:cstheme="majorHAnsi"/>
          <w:b/>
          <w:bCs/>
          <w:sz w:val="28"/>
          <w:szCs w:val="28"/>
        </w:rPr>
        <w:t>GASD</w:t>
      </w:r>
    </w:p>
    <w:p w14:paraId="3ED511A1" w14:textId="4F5F7CAC" w:rsidR="00791909" w:rsidRPr="00E85040" w:rsidRDefault="00791909" w:rsidP="00791909">
      <w:pPr>
        <w:jc w:val="center"/>
        <w:rPr>
          <w:rFonts w:asciiTheme="majorHAnsi" w:hAnsiTheme="majorHAnsi" w:cstheme="majorHAnsi"/>
          <w:b/>
          <w:bCs/>
          <w:sz w:val="24"/>
          <w:szCs w:val="24"/>
        </w:rPr>
      </w:pPr>
      <w:r w:rsidRPr="00E85040">
        <w:rPr>
          <w:rFonts w:asciiTheme="majorHAnsi" w:hAnsiTheme="majorHAnsi" w:cstheme="majorHAnsi"/>
          <w:b/>
          <w:bCs/>
          <w:sz w:val="24"/>
          <w:szCs w:val="24"/>
        </w:rPr>
        <w:t xml:space="preserve">donderdag </w:t>
      </w:r>
      <w:r w:rsidR="00936A85" w:rsidRPr="00E85040">
        <w:rPr>
          <w:rFonts w:asciiTheme="majorHAnsi" w:hAnsiTheme="majorHAnsi" w:cstheme="majorHAnsi"/>
          <w:b/>
          <w:bCs/>
          <w:sz w:val="24"/>
          <w:szCs w:val="24"/>
        </w:rPr>
        <w:t xml:space="preserve">27 januari 2022 </w:t>
      </w:r>
      <w:r w:rsidRPr="00E85040">
        <w:rPr>
          <w:rFonts w:asciiTheme="majorHAnsi" w:hAnsiTheme="majorHAnsi" w:cstheme="majorHAnsi"/>
          <w:b/>
          <w:bCs/>
          <w:sz w:val="24"/>
          <w:szCs w:val="24"/>
        </w:rPr>
        <w:t>13.30 uur</w:t>
      </w:r>
    </w:p>
    <w:p w14:paraId="73ED6641" w14:textId="77777777" w:rsidR="00B67C70" w:rsidRPr="00E85040" w:rsidRDefault="00B67C70" w:rsidP="00791909">
      <w:pPr>
        <w:rPr>
          <w:rFonts w:asciiTheme="majorHAnsi" w:hAnsiTheme="majorHAnsi" w:cstheme="majorHAnsi"/>
        </w:rPr>
      </w:pPr>
    </w:p>
    <w:p w14:paraId="54B7B5F9" w14:textId="43C188FC" w:rsidR="00791909" w:rsidRPr="00E85040" w:rsidRDefault="00B67C70" w:rsidP="00B67C70">
      <w:pPr>
        <w:pStyle w:val="Lijstalinea"/>
        <w:numPr>
          <w:ilvl w:val="0"/>
          <w:numId w:val="1"/>
        </w:numPr>
        <w:rPr>
          <w:rFonts w:asciiTheme="majorHAnsi" w:hAnsiTheme="majorHAnsi" w:cstheme="majorHAnsi"/>
        </w:rPr>
      </w:pPr>
      <w:r w:rsidRPr="00E85040">
        <w:rPr>
          <w:rFonts w:asciiTheme="majorHAnsi" w:hAnsiTheme="majorHAnsi" w:cstheme="majorHAnsi"/>
        </w:rPr>
        <w:t>Opening, vaststelling agenda.</w:t>
      </w:r>
      <w:r w:rsidR="00E85040" w:rsidRPr="00E85040">
        <w:rPr>
          <w:rFonts w:asciiTheme="majorHAnsi" w:hAnsiTheme="majorHAnsi" w:cstheme="majorHAnsi"/>
        </w:rPr>
        <w:br/>
      </w:r>
    </w:p>
    <w:p w14:paraId="26BA83EC" w14:textId="72B1132C" w:rsidR="00B67C70" w:rsidRPr="00E85040" w:rsidRDefault="00B67C70" w:rsidP="00B67C70">
      <w:pPr>
        <w:pStyle w:val="Lijstalinea"/>
        <w:numPr>
          <w:ilvl w:val="0"/>
          <w:numId w:val="1"/>
        </w:numPr>
        <w:rPr>
          <w:rFonts w:asciiTheme="majorHAnsi" w:hAnsiTheme="majorHAnsi" w:cstheme="majorHAnsi"/>
        </w:rPr>
      </w:pPr>
      <w:r w:rsidRPr="00E85040">
        <w:rPr>
          <w:rFonts w:asciiTheme="majorHAnsi" w:hAnsiTheme="majorHAnsi" w:cstheme="majorHAnsi"/>
        </w:rPr>
        <w:t>Mededelingen &amp; rondvraag</w:t>
      </w:r>
      <w:r w:rsidR="00E85040" w:rsidRPr="00E85040">
        <w:rPr>
          <w:rFonts w:asciiTheme="majorHAnsi" w:hAnsiTheme="majorHAnsi" w:cstheme="majorHAnsi"/>
        </w:rPr>
        <w:br/>
      </w:r>
    </w:p>
    <w:p w14:paraId="75F4E5D9" w14:textId="73AFFB30" w:rsidR="00B67C70" w:rsidRPr="00E85040" w:rsidRDefault="00FD0EBF" w:rsidP="00B67C70">
      <w:pPr>
        <w:pStyle w:val="Lijstalinea"/>
        <w:numPr>
          <w:ilvl w:val="0"/>
          <w:numId w:val="1"/>
        </w:numPr>
        <w:rPr>
          <w:rFonts w:asciiTheme="majorHAnsi" w:hAnsiTheme="majorHAnsi" w:cstheme="majorHAnsi"/>
        </w:rPr>
      </w:pPr>
      <w:r w:rsidRPr="00E85040">
        <w:rPr>
          <w:rFonts w:asciiTheme="majorHAnsi" w:hAnsiTheme="majorHAnsi" w:cstheme="majorHAnsi"/>
        </w:rPr>
        <w:t>Conceptv</w:t>
      </w:r>
      <w:r w:rsidR="00B67C70" w:rsidRPr="00E85040">
        <w:rPr>
          <w:rFonts w:asciiTheme="majorHAnsi" w:hAnsiTheme="majorHAnsi" w:cstheme="majorHAnsi"/>
        </w:rPr>
        <w:t xml:space="preserve">erslag vergadering 16 december </w:t>
      </w:r>
      <w:r w:rsidRPr="00E85040">
        <w:rPr>
          <w:rFonts w:asciiTheme="majorHAnsi" w:hAnsiTheme="majorHAnsi" w:cstheme="majorHAnsi"/>
        </w:rPr>
        <w:t>(gaat hierbij</w:t>
      </w:r>
      <w:r w:rsidR="00E85040" w:rsidRPr="00E85040">
        <w:rPr>
          <w:rFonts w:asciiTheme="majorHAnsi" w:hAnsiTheme="majorHAnsi" w:cstheme="majorHAnsi"/>
        </w:rPr>
        <w:t>)</w:t>
      </w:r>
      <w:r w:rsidR="00E85040" w:rsidRPr="00E85040">
        <w:rPr>
          <w:rFonts w:asciiTheme="majorHAnsi" w:hAnsiTheme="majorHAnsi" w:cstheme="majorHAnsi"/>
        </w:rPr>
        <w:br/>
      </w:r>
    </w:p>
    <w:p w14:paraId="176CDCED" w14:textId="77777777" w:rsidR="00A53929" w:rsidRPr="00A53929" w:rsidRDefault="00FD0EBF" w:rsidP="00C077D4">
      <w:pPr>
        <w:pStyle w:val="Lijstalinea"/>
        <w:numPr>
          <w:ilvl w:val="0"/>
          <w:numId w:val="1"/>
        </w:numPr>
        <w:spacing w:line="240" w:lineRule="auto"/>
      </w:pPr>
      <w:r w:rsidRPr="00E85040">
        <w:rPr>
          <w:rFonts w:asciiTheme="majorHAnsi" w:hAnsiTheme="majorHAnsi" w:cstheme="majorHAnsi"/>
        </w:rPr>
        <w:t>Nabespreking bijeenkomst over Dataplatform Gedeelde Zorg</w:t>
      </w:r>
      <w:r w:rsidR="00A53929">
        <w:rPr>
          <w:rFonts w:asciiTheme="majorHAnsi" w:hAnsiTheme="majorHAnsi" w:cstheme="majorHAnsi"/>
        </w:rPr>
        <w:br/>
      </w:r>
    </w:p>
    <w:p w14:paraId="71D5509B" w14:textId="409CD89F" w:rsidR="00A53929" w:rsidRPr="00A53929" w:rsidRDefault="00A53929" w:rsidP="00C077D4">
      <w:pPr>
        <w:pStyle w:val="Lijstalinea"/>
        <w:numPr>
          <w:ilvl w:val="0"/>
          <w:numId w:val="1"/>
        </w:numPr>
        <w:spacing w:line="240" w:lineRule="auto"/>
      </w:pPr>
      <w:r>
        <w:rPr>
          <w:rFonts w:asciiTheme="majorHAnsi" w:hAnsiTheme="majorHAnsi" w:cstheme="majorHAnsi"/>
        </w:rPr>
        <w:t>Bespreking van de verdeling van aandacht voor de organisaties in ons Netwerk (het meest recente overzicht is op 6 januari gestuurd.</w:t>
      </w:r>
      <w:r>
        <w:rPr>
          <w:rFonts w:asciiTheme="majorHAnsi" w:hAnsiTheme="majorHAnsi" w:cstheme="majorHAnsi"/>
        </w:rPr>
        <w:br/>
      </w:r>
    </w:p>
    <w:p w14:paraId="58028897" w14:textId="743EFB45" w:rsidR="00C7778D" w:rsidRPr="00C7778D" w:rsidRDefault="00A53929" w:rsidP="00C077D4">
      <w:pPr>
        <w:pStyle w:val="Lijstalinea"/>
        <w:numPr>
          <w:ilvl w:val="0"/>
          <w:numId w:val="1"/>
        </w:numPr>
        <w:spacing w:line="240" w:lineRule="auto"/>
      </w:pPr>
      <w:r>
        <w:rPr>
          <w:rFonts w:asciiTheme="majorHAnsi" w:hAnsiTheme="majorHAnsi" w:cstheme="majorHAnsi"/>
        </w:rPr>
        <w:t xml:space="preserve">Overige taakverdeling. </w:t>
      </w:r>
      <w:r>
        <w:rPr>
          <w:rFonts w:asciiTheme="majorHAnsi" w:hAnsiTheme="majorHAnsi" w:cstheme="majorHAnsi"/>
        </w:rPr>
        <w:br/>
        <w:t xml:space="preserve">O.a. Deelname vanuit de GASD aan het regionale radenoverleg georganiseerd door Kernkracht. </w:t>
      </w:r>
      <w:r w:rsidR="00C7778D">
        <w:rPr>
          <w:rFonts w:asciiTheme="majorHAnsi" w:hAnsiTheme="majorHAnsi" w:cstheme="majorHAnsi"/>
        </w:rPr>
        <w:br/>
      </w:r>
    </w:p>
    <w:p w14:paraId="1DA450EE" w14:textId="198E391C" w:rsidR="00E85040" w:rsidRPr="00E85040" w:rsidRDefault="00C7778D" w:rsidP="00C077D4">
      <w:pPr>
        <w:pStyle w:val="Lijstalinea"/>
        <w:numPr>
          <w:ilvl w:val="0"/>
          <w:numId w:val="1"/>
        </w:numPr>
        <w:spacing w:line="240" w:lineRule="auto"/>
      </w:pPr>
      <w:r>
        <w:rPr>
          <w:rFonts w:asciiTheme="majorHAnsi" w:hAnsiTheme="majorHAnsi" w:cstheme="majorHAnsi"/>
        </w:rPr>
        <w:t>Advies over</w:t>
      </w:r>
      <w:r w:rsidR="00A53929">
        <w:rPr>
          <w:rFonts w:asciiTheme="majorHAnsi" w:hAnsiTheme="majorHAnsi" w:cstheme="majorHAnsi"/>
        </w:rPr>
        <w:t xml:space="preserve"> </w:t>
      </w:r>
      <w:r>
        <w:rPr>
          <w:rFonts w:asciiTheme="majorHAnsi" w:hAnsiTheme="majorHAnsi" w:cstheme="majorHAnsi"/>
        </w:rPr>
        <w:t xml:space="preserve">de deelname van de gemeente aan het Dataplatform Gedeelde Zorg </w:t>
      </w:r>
      <w:r>
        <w:rPr>
          <w:rFonts w:asciiTheme="majorHAnsi" w:hAnsiTheme="majorHAnsi" w:cstheme="majorHAnsi"/>
        </w:rPr>
        <w:br/>
        <w:t xml:space="preserve">Zie de mail van 14 januari en de bijlage: vragen en antwoorden over het Dataplatform. </w:t>
      </w:r>
      <w:r w:rsidR="00A53929">
        <w:rPr>
          <w:rFonts w:asciiTheme="majorHAnsi" w:hAnsiTheme="majorHAnsi" w:cstheme="majorHAnsi"/>
        </w:rPr>
        <w:t xml:space="preserve"> </w:t>
      </w:r>
      <w:r w:rsidR="00E85040" w:rsidRPr="00E85040">
        <w:rPr>
          <w:rFonts w:asciiTheme="majorHAnsi" w:hAnsiTheme="majorHAnsi" w:cstheme="majorHAnsi"/>
        </w:rPr>
        <w:br/>
      </w:r>
    </w:p>
    <w:p w14:paraId="71E48E15" w14:textId="7283CF0E" w:rsidR="00C077D4" w:rsidRPr="00E85040" w:rsidRDefault="00C077D4" w:rsidP="00C077D4">
      <w:pPr>
        <w:pStyle w:val="Lijstalinea"/>
        <w:numPr>
          <w:ilvl w:val="0"/>
          <w:numId w:val="1"/>
        </w:numPr>
        <w:spacing w:line="240" w:lineRule="auto"/>
      </w:pPr>
      <w:r w:rsidRPr="00E85040">
        <w:rPr>
          <w:rFonts w:asciiTheme="majorHAnsi" w:hAnsiTheme="majorHAnsi" w:cstheme="majorHAnsi"/>
        </w:rPr>
        <w:t>Bespreking van de vraag of we een o</w:t>
      </w:r>
      <w:r w:rsidR="009A4396" w:rsidRPr="00E85040">
        <w:rPr>
          <w:rFonts w:asciiTheme="majorHAnsi" w:hAnsiTheme="majorHAnsi" w:cstheme="majorHAnsi"/>
        </w:rPr>
        <w:t xml:space="preserve">ngevraagd advies </w:t>
      </w:r>
      <w:r w:rsidRPr="00E85040">
        <w:rPr>
          <w:rFonts w:asciiTheme="majorHAnsi" w:hAnsiTheme="majorHAnsi" w:cstheme="majorHAnsi"/>
        </w:rPr>
        <w:t>uit willen brengen kort na de komende verkiezingen. Fragment uit het verslag van de reflectiebijeenkomst (‘</w:t>
      </w:r>
      <w:proofErr w:type="spellStart"/>
      <w:r w:rsidRPr="00E85040">
        <w:rPr>
          <w:rFonts w:asciiTheme="majorHAnsi" w:hAnsiTheme="majorHAnsi" w:cstheme="majorHAnsi"/>
        </w:rPr>
        <w:t>Havendag</w:t>
      </w:r>
      <w:proofErr w:type="spellEnd"/>
      <w:r w:rsidRPr="00E85040">
        <w:rPr>
          <w:rFonts w:asciiTheme="majorHAnsi" w:hAnsiTheme="majorHAnsi" w:cstheme="majorHAnsi"/>
        </w:rPr>
        <w:t xml:space="preserve">’) van 23 september </w:t>
      </w:r>
      <w:proofErr w:type="spellStart"/>
      <w:r w:rsidRPr="00E85040">
        <w:rPr>
          <w:rFonts w:asciiTheme="majorHAnsi" w:hAnsiTheme="majorHAnsi" w:cstheme="majorHAnsi"/>
        </w:rPr>
        <w:t>jl</w:t>
      </w:r>
      <w:proofErr w:type="spellEnd"/>
      <w:r w:rsidRPr="00E85040">
        <w:rPr>
          <w:rFonts w:asciiTheme="majorHAnsi" w:hAnsiTheme="majorHAnsi" w:cstheme="majorHAnsi"/>
        </w:rPr>
        <w:t xml:space="preserve"> de GASD: </w:t>
      </w:r>
      <w:r w:rsidRPr="00E85040">
        <w:rPr>
          <w:rFonts w:asciiTheme="majorHAnsi" w:hAnsiTheme="majorHAnsi" w:cstheme="majorHAnsi"/>
          <w:i/>
          <w:iCs/>
        </w:rPr>
        <w:t>“</w:t>
      </w:r>
      <w:r w:rsidRPr="00E85040">
        <w:rPr>
          <w:i/>
          <w:iCs/>
        </w:rPr>
        <w:t xml:space="preserve">We spreken af </w:t>
      </w:r>
      <w:r w:rsidR="008B46F9">
        <w:rPr>
          <w:i/>
          <w:iCs/>
        </w:rPr>
        <w:t>dat</w:t>
      </w:r>
      <w:r w:rsidRPr="00E85040">
        <w:rPr>
          <w:i/>
          <w:iCs/>
        </w:rPr>
        <w:t xml:space="preserve"> we als optie openhouden om kort na de verkiezingen een ongevraagd advies uit te brengen. Handelen naar bevind van zaken, waarbij voor ons de uitdaging is om aangesloten te blijven bij de ontwikkelingen. De kunst is om én te beïnvloeden én, tegelijk, onze neutraliteit te waarborgen</w:t>
      </w:r>
      <w:r w:rsidRPr="00E85040">
        <w:t>.”</w:t>
      </w:r>
      <w:r w:rsidR="00E85040" w:rsidRPr="00E85040">
        <w:br/>
      </w:r>
    </w:p>
    <w:p w14:paraId="7C863414" w14:textId="74FDC195" w:rsidR="009A4396" w:rsidRPr="002641DF" w:rsidRDefault="00E85040" w:rsidP="002641DF">
      <w:pPr>
        <w:pStyle w:val="Lijstalinea"/>
        <w:numPr>
          <w:ilvl w:val="0"/>
          <w:numId w:val="1"/>
        </w:numPr>
        <w:rPr>
          <w:rFonts w:asciiTheme="majorHAnsi" w:hAnsiTheme="majorHAnsi" w:cstheme="majorHAnsi"/>
        </w:rPr>
      </w:pPr>
      <w:r w:rsidRPr="00E85040">
        <w:rPr>
          <w:rFonts w:asciiTheme="majorHAnsi" w:hAnsiTheme="majorHAnsi" w:cstheme="majorHAnsi"/>
        </w:rPr>
        <w:t xml:space="preserve">Kennismaken met </w:t>
      </w:r>
      <w:r w:rsidR="002641DF">
        <w:rPr>
          <w:rFonts w:asciiTheme="majorHAnsi" w:hAnsiTheme="majorHAnsi" w:cstheme="majorHAnsi"/>
        </w:rPr>
        <w:t xml:space="preserve">nieuwe </w:t>
      </w:r>
      <w:proofErr w:type="spellStart"/>
      <w:r w:rsidR="002641DF">
        <w:rPr>
          <w:rFonts w:asciiTheme="majorHAnsi" w:hAnsiTheme="majorHAnsi" w:cstheme="majorHAnsi"/>
        </w:rPr>
        <w:t>beleidsambenaar</w:t>
      </w:r>
      <w:proofErr w:type="spellEnd"/>
      <w:r w:rsidRPr="002641DF">
        <w:rPr>
          <w:rFonts w:asciiTheme="majorHAnsi" w:hAnsiTheme="majorHAnsi" w:cstheme="majorHAnsi"/>
        </w:rPr>
        <w:t>)</w:t>
      </w:r>
      <w:r w:rsidR="00191725" w:rsidRPr="002641DF">
        <w:rPr>
          <w:rFonts w:asciiTheme="majorHAnsi" w:hAnsiTheme="majorHAnsi" w:cstheme="majorHAnsi"/>
        </w:rPr>
        <w:br/>
      </w:r>
    </w:p>
    <w:p w14:paraId="254AEF46" w14:textId="18B353CE" w:rsidR="00191725" w:rsidRDefault="00191725" w:rsidP="00B67C70">
      <w:pPr>
        <w:pStyle w:val="Lijstalinea"/>
        <w:numPr>
          <w:ilvl w:val="0"/>
          <w:numId w:val="1"/>
        </w:numPr>
        <w:rPr>
          <w:rFonts w:asciiTheme="majorHAnsi" w:hAnsiTheme="majorHAnsi" w:cstheme="majorHAnsi"/>
        </w:rPr>
      </w:pPr>
      <w:r>
        <w:rPr>
          <w:rFonts w:asciiTheme="majorHAnsi" w:hAnsiTheme="majorHAnsi" w:cstheme="majorHAnsi"/>
        </w:rPr>
        <w:t>Sluiting.</w:t>
      </w:r>
    </w:p>
    <w:p w14:paraId="32A2C91F" w14:textId="77777777" w:rsidR="008B46F9" w:rsidRPr="008B46F9" w:rsidRDefault="008B46F9" w:rsidP="008B46F9">
      <w:pPr>
        <w:rPr>
          <w:rFonts w:asciiTheme="majorHAnsi" w:hAnsiTheme="majorHAnsi" w:cstheme="majorHAnsi"/>
        </w:rPr>
      </w:pPr>
    </w:p>
    <w:p w14:paraId="11DC5C8F" w14:textId="77777777" w:rsidR="00791909" w:rsidRPr="00E85040" w:rsidRDefault="00791909">
      <w:pPr>
        <w:rPr>
          <w:rFonts w:asciiTheme="majorHAnsi" w:hAnsiTheme="majorHAnsi" w:cstheme="majorHAnsi"/>
        </w:rPr>
      </w:pPr>
    </w:p>
    <w:sectPr w:rsidR="00791909" w:rsidRPr="00E850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9E1" w14:textId="77777777" w:rsidR="00B313D0" w:rsidRDefault="00B313D0" w:rsidP="00B313D0">
      <w:pPr>
        <w:spacing w:line="240" w:lineRule="auto"/>
      </w:pPr>
      <w:r>
        <w:separator/>
      </w:r>
    </w:p>
  </w:endnote>
  <w:endnote w:type="continuationSeparator" w:id="0">
    <w:p w14:paraId="44153BCF" w14:textId="77777777" w:rsidR="00B313D0" w:rsidRDefault="00B313D0" w:rsidP="00B31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6470"/>
      <w:docPartObj>
        <w:docPartGallery w:val="Page Numbers (Bottom of Page)"/>
        <w:docPartUnique/>
      </w:docPartObj>
    </w:sdtPr>
    <w:sdtEndPr/>
    <w:sdtContent>
      <w:p w14:paraId="1D8FF83D" w14:textId="3C4D61C7" w:rsidR="00B313D0" w:rsidRDefault="00B313D0">
        <w:pPr>
          <w:pStyle w:val="Voettekst"/>
          <w:jc w:val="right"/>
        </w:pPr>
        <w:r>
          <w:fldChar w:fldCharType="begin"/>
        </w:r>
        <w:r>
          <w:instrText>PAGE   \* MERGEFORMAT</w:instrText>
        </w:r>
        <w:r>
          <w:fldChar w:fldCharType="separate"/>
        </w:r>
        <w:r>
          <w:t>2</w:t>
        </w:r>
        <w:r>
          <w:fldChar w:fldCharType="end"/>
        </w:r>
      </w:p>
    </w:sdtContent>
  </w:sdt>
  <w:p w14:paraId="4007E4FA" w14:textId="77777777" w:rsidR="00B313D0" w:rsidRDefault="00B313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7CCF" w14:textId="77777777" w:rsidR="00B313D0" w:rsidRDefault="00B313D0" w:rsidP="00B313D0">
      <w:pPr>
        <w:spacing w:line="240" w:lineRule="auto"/>
      </w:pPr>
      <w:r>
        <w:separator/>
      </w:r>
    </w:p>
  </w:footnote>
  <w:footnote w:type="continuationSeparator" w:id="0">
    <w:p w14:paraId="33A33251" w14:textId="77777777" w:rsidR="00B313D0" w:rsidRDefault="00B313D0" w:rsidP="00B313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45AD3"/>
    <w:multiLevelType w:val="hybridMultilevel"/>
    <w:tmpl w:val="220ED3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09"/>
    <w:rsid w:val="000B61F8"/>
    <w:rsid w:val="000B6E5D"/>
    <w:rsid w:val="00191725"/>
    <w:rsid w:val="002641DF"/>
    <w:rsid w:val="00791909"/>
    <w:rsid w:val="008B46F9"/>
    <w:rsid w:val="00936A85"/>
    <w:rsid w:val="009822C4"/>
    <w:rsid w:val="009A4396"/>
    <w:rsid w:val="00A00BB6"/>
    <w:rsid w:val="00A53929"/>
    <w:rsid w:val="00B313D0"/>
    <w:rsid w:val="00B67C70"/>
    <w:rsid w:val="00BC3E33"/>
    <w:rsid w:val="00C077D4"/>
    <w:rsid w:val="00C7778D"/>
    <w:rsid w:val="00D86432"/>
    <w:rsid w:val="00D91BF3"/>
    <w:rsid w:val="00E85040"/>
    <w:rsid w:val="00FD0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F427"/>
  <w15:chartTrackingRefBased/>
  <w15:docId w15:val="{D9859453-74E6-4CA8-B420-3D3C50B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1909"/>
    <w:pPr>
      <w:spacing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1909"/>
    <w:rPr>
      <w:color w:val="0000FF"/>
      <w:u w:val="single"/>
    </w:rPr>
  </w:style>
  <w:style w:type="paragraph" w:styleId="Lijstalinea">
    <w:name w:val="List Paragraph"/>
    <w:basedOn w:val="Standaard"/>
    <w:uiPriority w:val="34"/>
    <w:qFormat/>
    <w:rsid w:val="00B67C70"/>
    <w:pPr>
      <w:ind w:left="720"/>
      <w:contextualSpacing/>
    </w:pPr>
  </w:style>
  <w:style w:type="paragraph" w:styleId="Koptekst">
    <w:name w:val="header"/>
    <w:basedOn w:val="Standaard"/>
    <w:link w:val="KoptekstChar"/>
    <w:uiPriority w:val="99"/>
    <w:unhideWhenUsed/>
    <w:rsid w:val="00B313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13D0"/>
  </w:style>
  <w:style w:type="paragraph" w:styleId="Voettekst">
    <w:name w:val="footer"/>
    <w:basedOn w:val="Standaard"/>
    <w:link w:val="VoettekstChar"/>
    <w:uiPriority w:val="99"/>
    <w:unhideWhenUsed/>
    <w:rsid w:val="00B313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Leeuwen</dc:creator>
  <cp:keywords/>
  <dc:description/>
  <cp:lastModifiedBy>Marion van Leeuwen</cp:lastModifiedBy>
  <cp:revision>3</cp:revision>
  <dcterms:created xsi:type="dcterms:W3CDTF">2022-01-25T09:24:00Z</dcterms:created>
  <dcterms:modified xsi:type="dcterms:W3CDTF">2022-01-25T09:25:00Z</dcterms:modified>
</cp:coreProperties>
</file>